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4" w:rsidRPr="007F51BE" w:rsidRDefault="007F51BE" w:rsidP="00CB1131">
      <w:pPr>
        <w:rPr>
          <w:rFonts w:ascii="Times New Roman" w:hAnsi="Times New Roman" w:cs="Times New Roman"/>
          <w:b/>
          <w:sz w:val="24"/>
          <w:szCs w:val="24"/>
        </w:rPr>
      </w:pPr>
      <w:r w:rsidRPr="007F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47FB4" w:rsidRPr="007F51BE">
        <w:rPr>
          <w:rFonts w:ascii="Times New Roman" w:hAnsi="Times New Roman" w:cs="Times New Roman"/>
          <w:sz w:val="24"/>
          <w:szCs w:val="24"/>
        </w:rPr>
        <w:t xml:space="preserve">   </w:t>
      </w:r>
      <w:r w:rsidR="00647FB4" w:rsidRPr="007F51BE">
        <w:rPr>
          <w:rFonts w:ascii="Times New Roman" w:hAnsi="Times New Roman" w:cs="Times New Roman"/>
          <w:b/>
          <w:sz w:val="24"/>
          <w:szCs w:val="24"/>
        </w:rPr>
        <w:t>Автор программ и проекта Лебедев В.А.</w:t>
      </w:r>
    </w:p>
    <w:p w:rsidR="00647FB4" w:rsidRPr="007F51BE" w:rsidRDefault="00647FB4" w:rsidP="003F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BE">
        <w:rPr>
          <w:rFonts w:ascii="Times New Roman" w:hAnsi="Times New Roman" w:cs="Times New Roman"/>
          <w:b/>
          <w:sz w:val="24"/>
          <w:szCs w:val="24"/>
        </w:rPr>
        <w:t xml:space="preserve">Патронаж </w:t>
      </w:r>
    </w:p>
    <w:p w:rsidR="00647FB4" w:rsidRPr="007F51BE" w:rsidRDefault="00647FB4" w:rsidP="003F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BE">
        <w:rPr>
          <w:rFonts w:ascii="Times New Roman" w:hAnsi="Times New Roman" w:cs="Times New Roman"/>
          <w:b/>
          <w:sz w:val="24"/>
          <w:szCs w:val="24"/>
        </w:rPr>
        <w:t>РАОО «Общественный совет Воронежской области»</w:t>
      </w:r>
    </w:p>
    <w:p w:rsidR="003F40E7" w:rsidRPr="007F51BE" w:rsidRDefault="003F40E7" w:rsidP="00AF7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E7" w:rsidRPr="007F51BE" w:rsidRDefault="003F40E7" w:rsidP="003F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E7" w:rsidRPr="007F51BE" w:rsidRDefault="003F40E7" w:rsidP="003F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FB4" w:rsidRPr="007F51BE" w:rsidRDefault="00647FB4" w:rsidP="00A45955">
      <w:pPr>
        <w:rPr>
          <w:rFonts w:ascii="Times New Roman" w:hAnsi="Times New Roman" w:cs="Times New Roman"/>
          <w:b/>
          <w:sz w:val="24"/>
          <w:szCs w:val="24"/>
        </w:rPr>
      </w:pPr>
    </w:p>
    <w:p w:rsidR="00647FB4" w:rsidRDefault="00647FB4" w:rsidP="00647FB4">
      <w:pPr>
        <w:jc w:val="center"/>
      </w:pPr>
    </w:p>
    <w:p w:rsidR="00647FB4" w:rsidRDefault="00647FB4" w:rsidP="00647FB4">
      <w:pPr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19050</wp:posOffset>
            </wp:positionV>
            <wp:extent cx="685800" cy="451485"/>
            <wp:effectExtent l="19050" t="0" r="0" b="0"/>
            <wp:wrapSquare wrapText="bothSides"/>
            <wp:docPr id="5" name="Рисунок 5" descr="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19050</wp:posOffset>
            </wp:positionV>
            <wp:extent cx="685800" cy="451485"/>
            <wp:effectExtent l="19050" t="0" r="0" b="0"/>
            <wp:wrapSquare wrapText="bothSides"/>
            <wp:docPr id="4" name="Рисунок 4" descr="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19050</wp:posOffset>
            </wp:positionV>
            <wp:extent cx="685800" cy="451485"/>
            <wp:effectExtent l="19050" t="0" r="0" b="0"/>
            <wp:wrapSquare wrapText="bothSides"/>
            <wp:docPr id="2" name="Рисунок 2" descr="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CC9" w:rsidRPr="00400CC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35pt;margin-top:1.5pt;width:54pt;height:36.15pt;z-index:251659776;mso-position-horizontal-relative:text;mso-position-vertical-relative:text" wrapcoords="-237 0 -237 20892 21600 20892 21600 0 -237 0">
            <v:imagedata r:id="rId6" o:title=""/>
            <w10:wrap type="tight"/>
          </v:shape>
          <o:OLEObject Type="Embed" ProgID="CorelDRAW.Graphic.11" ShapeID="_x0000_s1027" DrawAspect="Content" ObjectID="_1711390687" r:id="rId7"/>
        </w:pict>
      </w: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533400" cy="457200"/>
            <wp:effectExtent l="19050" t="0" r="0" b="0"/>
            <wp:docPr id="1" name="Рисунок 1" descr="symbols_flag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s_flag_small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B4" w:rsidRDefault="00647FB4" w:rsidP="00647FB4">
      <w:pPr>
        <w:jc w:val="center"/>
        <w:rPr>
          <w:b/>
        </w:rPr>
      </w:pPr>
    </w:p>
    <w:p w:rsidR="00647FB4" w:rsidRPr="003F40E7" w:rsidRDefault="00647FB4" w:rsidP="00CB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E7">
        <w:rPr>
          <w:rFonts w:ascii="Times New Roman" w:hAnsi="Times New Roman" w:cs="Times New Roman"/>
          <w:b/>
          <w:sz w:val="24"/>
          <w:szCs w:val="24"/>
        </w:rPr>
        <w:t>«Донской караван Жизни»»</w:t>
      </w:r>
    </w:p>
    <w:p w:rsidR="00647FB4" w:rsidRPr="003F40E7" w:rsidRDefault="00647FB4" w:rsidP="003F40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47FB4" w:rsidRPr="003F40E7" w:rsidRDefault="00647FB4" w:rsidP="003F40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E7">
        <w:rPr>
          <w:rFonts w:ascii="Times New Roman" w:hAnsi="Times New Roman" w:cs="Times New Roman"/>
          <w:sz w:val="24"/>
          <w:szCs w:val="24"/>
        </w:rPr>
        <w:t xml:space="preserve">    </w:t>
      </w:r>
      <w:r w:rsidRPr="003F40E7">
        <w:rPr>
          <w:rFonts w:ascii="Times New Roman" w:hAnsi="Times New Roman" w:cs="Times New Roman"/>
          <w:b/>
          <w:sz w:val="24"/>
          <w:szCs w:val="24"/>
        </w:rPr>
        <w:t xml:space="preserve">«Развитие мониторинга генофонда и полноты жизни  </w:t>
      </w:r>
      <w:proofErr w:type="spellStart"/>
      <w:r w:rsidRPr="003F40E7">
        <w:rPr>
          <w:rFonts w:ascii="Times New Roman" w:hAnsi="Times New Roman" w:cs="Times New Roman"/>
          <w:b/>
          <w:sz w:val="24"/>
          <w:szCs w:val="24"/>
        </w:rPr>
        <w:t>социоприродной</w:t>
      </w:r>
      <w:proofErr w:type="spellEnd"/>
      <w:r w:rsidRPr="003F40E7">
        <w:rPr>
          <w:rFonts w:ascii="Times New Roman" w:hAnsi="Times New Roman" w:cs="Times New Roman"/>
          <w:b/>
          <w:sz w:val="24"/>
          <w:szCs w:val="24"/>
        </w:rPr>
        <w:t xml:space="preserve"> среды бассейна реки Дон в пределах  Воронежской области»</w:t>
      </w:r>
    </w:p>
    <w:p w:rsidR="00647FB4" w:rsidRDefault="00E249A2" w:rsidP="00CB1131">
      <w:pPr>
        <w:jc w:val="center"/>
        <w:rPr>
          <w:b/>
        </w:rPr>
      </w:pPr>
      <w:r>
        <w:rPr>
          <w:b/>
        </w:rPr>
        <w:t>2007 – 2025</w:t>
      </w:r>
      <w:r w:rsidR="00647FB4">
        <w:rPr>
          <w:b/>
        </w:rPr>
        <w:t xml:space="preserve"> гг.</w:t>
      </w:r>
    </w:p>
    <w:p w:rsidR="00647FB4" w:rsidRPr="003F40E7" w:rsidRDefault="00647FB4" w:rsidP="0014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E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7FB4" w:rsidRPr="003F40E7" w:rsidRDefault="00E249A2" w:rsidP="0014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E7">
        <w:rPr>
          <w:rFonts w:ascii="Times New Roman" w:hAnsi="Times New Roman" w:cs="Times New Roman"/>
          <w:b/>
          <w:sz w:val="28"/>
          <w:szCs w:val="28"/>
        </w:rPr>
        <w:t>"Лебедь - 2022</w:t>
      </w:r>
      <w:r w:rsidR="00647FB4" w:rsidRPr="003F40E7">
        <w:rPr>
          <w:rFonts w:ascii="Times New Roman" w:hAnsi="Times New Roman" w:cs="Times New Roman"/>
          <w:b/>
          <w:sz w:val="28"/>
          <w:szCs w:val="28"/>
        </w:rPr>
        <w:t>"</w:t>
      </w:r>
    </w:p>
    <w:p w:rsidR="00647FB4" w:rsidRPr="003F40E7" w:rsidRDefault="00647FB4" w:rsidP="0014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E7">
        <w:rPr>
          <w:rFonts w:ascii="Times New Roman" w:hAnsi="Times New Roman" w:cs="Times New Roman"/>
          <w:b/>
          <w:sz w:val="24"/>
          <w:szCs w:val="24"/>
        </w:rPr>
        <w:t>Военно-патриотический слет</w:t>
      </w:r>
    </w:p>
    <w:p w:rsidR="00647FB4" w:rsidRDefault="00647FB4" w:rsidP="00647FB4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113030</wp:posOffset>
            </wp:positionV>
            <wp:extent cx="2628900" cy="2267585"/>
            <wp:effectExtent l="19050" t="0" r="0" b="0"/>
            <wp:wrapTight wrapText="bothSides">
              <wp:wrapPolygon edited="0">
                <wp:start x="-157" y="181"/>
                <wp:lineTo x="-157" y="21050"/>
                <wp:lineTo x="21443" y="21050"/>
                <wp:lineTo x="21443" y="181"/>
                <wp:lineTo x="-157" y="18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FB4" w:rsidRDefault="00647FB4" w:rsidP="00647FB4">
      <w:pPr>
        <w:jc w:val="both"/>
      </w:pPr>
    </w:p>
    <w:p w:rsidR="00647FB4" w:rsidRDefault="00647FB4" w:rsidP="00647FB4">
      <w:pPr>
        <w:jc w:val="both"/>
      </w:pPr>
    </w:p>
    <w:p w:rsidR="00647FB4" w:rsidRDefault="00647FB4" w:rsidP="00647FB4">
      <w:pPr>
        <w:jc w:val="center"/>
      </w:pPr>
    </w:p>
    <w:p w:rsidR="00647FB4" w:rsidRDefault="00647FB4" w:rsidP="00647FB4">
      <w:pPr>
        <w:jc w:val="both"/>
      </w:pPr>
    </w:p>
    <w:p w:rsidR="00647FB4" w:rsidRDefault="00647FB4" w:rsidP="00647FB4">
      <w:pPr>
        <w:jc w:val="both"/>
      </w:pPr>
    </w:p>
    <w:p w:rsidR="00647FB4" w:rsidRDefault="00647FB4" w:rsidP="00647FB4">
      <w:pPr>
        <w:jc w:val="both"/>
      </w:pPr>
    </w:p>
    <w:p w:rsidR="00647FB4" w:rsidRDefault="00647FB4" w:rsidP="00647FB4">
      <w:pPr>
        <w:jc w:val="both"/>
      </w:pPr>
    </w:p>
    <w:p w:rsidR="0014007F" w:rsidRDefault="0014007F" w:rsidP="0014007F">
      <w:pPr>
        <w:spacing w:after="0" w:line="240" w:lineRule="auto"/>
        <w:ind w:righ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1131" w:rsidRPr="0014007F">
        <w:rPr>
          <w:rFonts w:ascii="Times New Roman" w:hAnsi="Times New Roman" w:cs="Times New Roman"/>
          <w:sz w:val="24"/>
          <w:szCs w:val="24"/>
        </w:rPr>
        <w:t>Комитет «Развитие общественных инноваций»</w:t>
      </w:r>
    </w:p>
    <w:p w:rsidR="00CB1131" w:rsidRPr="0014007F" w:rsidRDefault="0014007F" w:rsidP="0014007F">
      <w:pPr>
        <w:spacing w:after="0" w:line="240" w:lineRule="auto"/>
        <w:ind w:right="7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1131" w:rsidRPr="0014007F">
        <w:rPr>
          <w:rFonts w:ascii="Times New Roman" w:hAnsi="Times New Roman" w:cs="Times New Roman"/>
          <w:sz w:val="24"/>
          <w:szCs w:val="24"/>
        </w:rPr>
        <w:t>РАОО «Общественный совет Воронежской области»</w:t>
      </w:r>
    </w:p>
    <w:p w:rsidR="0014007F" w:rsidRPr="0014007F" w:rsidRDefault="0014007F" w:rsidP="000D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47FB4" w:rsidRDefault="000D0E91" w:rsidP="0014007F">
      <w:pPr>
        <w:jc w:val="center"/>
      </w:pPr>
      <w:r>
        <w:t>Май 2022г.</w:t>
      </w:r>
    </w:p>
    <w:p w:rsidR="00647FB4" w:rsidRDefault="00647FB4" w:rsidP="00647FB4">
      <w:pPr>
        <w:jc w:val="both"/>
      </w:pPr>
    </w:p>
    <w:p w:rsidR="00647FB4" w:rsidRDefault="00647FB4" w:rsidP="00647FB4">
      <w:pPr>
        <w:jc w:val="center"/>
      </w:pPr>
    </w:p>
    <w:p w:rsidR="00285FA0" w:rsidRDefault="00285FA0" w:rsidP="00647FB4">
      <w:pPr>
        <w:jc w:val="center"/>
      </w:pPr>
    </w:p>
    <w:p w:rsidR="00285FA0" w:rsidRDefault="00285FA0" w:rsidP="00285FA0">
      <w:pPr>
        <w:spacing w:after="0" w:line="240" w:lineRule="auto"/>
        <w:jc w:val="center"/>
      </w:pPr>
      <w:r>
        <w:rPr>
          <w:rStyle w:val="initial-letter"/>
          <w:b/>
          <w:bCs/>
          <w:caps/>
          <w:color w:val="ED2324"/>
          <w:sz w:val="82"/>
          <w:szCs w:val="82"/>
        </w:rPr>
        <w:t>В</w:t>
      </w:r>
      <w:r w:rsidR="000D0E91">
        <w:rPr>
          <w:color w:val="3C3C3C"/>
        </w:rPr>
        <w:t xml:space="preserve">2022 </w:t>
      </w:r>
      <w:r>
        <w:rPr>
          <w:color w:val="3C3C3C"/>
        </w:rPr>
        <w:t>году Россия отмечает 350-летие со дня рождения Петра I императора Всероссийского. История его реформаторской и созидательной деятельности неразрывно связана с Воронежем —  колыбелью Русского военного флота, родиной Андреевского флага!</w:t>
      </w:r>
    </w:p>
    <w:p w:rsidR="00285FA0" w:rsidRDefault="00285FA0" w:rsidP="00285FA0"/>
    <w:p w:rsidR="00285FA0" w:rsidRDefault="00285FA0" w:rsidP="00647FB4">
      <w:pPr>
        <w:jc w:val="center"/>
      </w:pPr>
    </w:p>
    <w:p w:rsidR="00416290" w:rsidRPr="00416290" w:rsidRDefault="00416290" w:rsidP="00416290">
      <w:pPr>
        <w:ind w:righ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6290">
        <w:rPr>
          <w:rFonts w:ascii="Times New Roman" w:hAnsi="Times New Roman" w:cs="Times New Roman"/>
          <w:b/>
          <w:sz w:val="24"/>
          <w:szCs w:val="24"/>
        </w:rPr>
        <w:t>. Участники Проекта</w:t>
      </w:r>
    </w:p>
    <w:p w:rsidR="00416290" w:rsidRPr="009905DC" w:rsidRDefault="00416290" w:rsidP="00416290">
      <w:pPr>
        <w:spacing w:after="0" w:line="240" w:lineRule="auto"/>
        <w:ind w:right="703"/>
        <w:jc w:val="center"/>
        <w:rPr>
          <w:b/>
        </w:rPr>
      </w:pPr>
    </w:p>
    <w:p w:rsidR="00416290" w:rsidRPr="006D574D" w:rsidRDefault="00416290" w:rsidP="00416290">
      <w:pPr>
        <w:spacing w:after="0" w:line="240" w:lineRule="auto"/>
        <w:ind w:right="703"/>
        <w:rPr>
          <w:b/>
        </w:rPr>
      </w:pPr>
      <w:r>
        <w:t>РАОО «</w:t>
      </w:r>
      <w:r w:rsidRPr="006D574D">
        <w:t>Общественный совет Воронежской облас</w:t>
      </w:r>
      <w:r>
        <w:t>ти»</w:t>
      </w:r>
    </w:p>
    <w:p w:rsidR="00575BB3" w:rsidRPr="00575BB3" w:rsidRDefault="00416290" w:rsidP="000D0E91">
      <w:pPr>
        <w:spacing w:after="0" w:line="240" w:lineRule="auto"/>
        <w:ind w:right="703"/>
        <w:jc w:val="both"/>
      </w:pPr>
      <w:r w:rsidRPr="006D574D">
        <w:t xml:space="preserve">Комитет </w:t>
      </w:r>
      <w:r>
        <w:t>«</w:t>
      </w:r>
      <w:r w:rsidRPr="006D574D">
        <w:t>Развитие общественных инноваций</w:t>
      </w:r>
      <w:r>
        <w:t xml:space="preserve">» </w:t>
      </w:r>
      <w:r w:rsidRPr="006D574D">
        <w:t>РА</w:t>
      </w:r>
      <w:r>
        <w:t>ОО «</w:t>
      </w:r>
      <w:r w:rsidRPr="006D574D">
        <w:t>Общественный совет Воронеж</w:t>
      </w:r>
      <w:r>
        <w:t>ской области</w:t>
      </w:r>
    </w:p>
    <w:p w:rsidR="00416290" w:rsidRPr="006D574D" w:rsidRDefault="00416290" w:rsidP="00416290">
      <w:pPr>
        <w:spacing w:after="0" w:line="240" w:lineRule="auto"/>
        <w:ind w:right="703"/>
        <w:jc w:val="both"/>
      </w:pPr>
      <w:r>
        <w:t>ВРОО «Новый Солнечный Мир»</w:t>
      </w:r>
    </w:p>
    <w:p w:rsidR="00416290" w:rsidRPr="006D574D" w:rsidRDefault="00416290" w:rsidP="00416290">
      <w:pPr>
        <w:spacing w:after="0" w:line="240" w:lineRule="auto"/>
        <w:ind w:right="703"/>
        <w:jc w:val="both"/>
      </w:pPr>
      <w:r>
        <w:t>ВПУ «</w:t>
      </w:r>
      <w:r w:rsidRPr="006D574D">
        <w:t>Морской кадетский корпу</w:t>
      </w:r>
      <w:r>
        <w:t>с «</w:t>
      </w:r>
      <w:r w:rsidRPr="006D574D">
        <w:t>Петр Великий</w:t>
      </w:r>
      <w:r>
        <w:t>»</w:t>
      </w:r>
    </w:p>
    <w:p w:rsidR="00416290" w:rsidRPr="006D574D" w:rsidRDefault="00416290" w:rsidP="00416290">
      <w:pPr>
        <w:spacing w:after="0" w:line="240" w:lineRule="auto"/>
        <w:ind w:right="703"/>
        <w:jc w:val="both"/>
      </w:pPr>
      <w:r>
        <w:t>ВРОУ «</w:t>
      </w:r>
      <w:r w:rsidRPr="006D574D">
        <w:t>Центр эколог</w:t>
      </w:r>
      <w:r>
        <w:t>ической безопасности»</w:t>
      </w:r>
    </w:p>
    <w:p w:rsidR="00416290" w:rsidRDefault="00416290" w:rsidP="00416290">
      <w:pPr>
        <w:spacing w:after="0" w:line="240" w:lineRule="auto"/>
        <w:ind w:right="703"/>
        <w:jc w:val="both"/>
      </w:pPr>
      <w:r w:rsidRPr="006D574D">
        <w:t>Фонд поддержки</w:t>
      </w:r>
      <w:r>
        <w:t xml:space="preserve"> здоровья и реабилитации детей «</w:t>
      </w:r>
      <w:r w:rsidRPr="006D574D">
        <w:t>Детский центр здоровь</w:t>
      </w:r>
      <w:r>
        <w:t>я»</w:t>
      </w:r>
    </w:p>
    <w:p w:rsidR="00416290" w:rsidRDefault="00416290" w:rsidP="00416290">
      <w:pPr>
        <w:spacing w:after="0" w:line="240" w:lineRule="auto"/>
        <w:ind w:right="703"/>
        <w:jc w:val="both"/>
      </w:pPr>
      <w:r>
        <w:t>Община «Коренного русского народа» села Борщево</w:t>
      </w:r>
    </w:p>
    <w:p w:rsidR="00416290" w:rsidRDefault="00416290" w:rsidP="00416290">
      <w:pPr>
        <w:spacing w:after="0" w:line="240" w:lineRule="auto"/>
        <w:ind w:right="703"/>
        <w:jc w:val="both"/>
      </w:pPr>
      <w:r>
        <w:t>Представители Воронежской епархии</w:t>
      </w:r>
    </w:p>
    <w:p w:rsidR="00416290" w:rsidRDefault="000D0E91" w:rsidP="00416290">
      <w:pPr>
        <w:spacing w:after="0" w:line="240" w:lineRule="auto"/>
        <w:ind w:right="703"/>
        <w:jc w:val="both"/>
      </w:pPr>
      <w:r w:rsidRPr="0014007F">
        <w:rPr>
          <w:rFonts w:ascii="Times New Roman" w:hAnsi="Times New Roman" w:cs="Times New Roman"/>
          <w:sz w:val="24"/>
          <w:szCs w:val="24"/>
        </w:rPr>
        <w:t>Нововоронежский отдел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7F">
        <w:rPr>
          <w:rFonts w:ascii="Times New Roman" w:hAnsi="Times New Roman" w:cs="Times New Roman"/>
          <w:sz w:val="24"/>
          <w:szCs w:val="24"/>
        </w:rPr>
        <w:t>Ветеранов ВСРФ</w:t>
      </w:r>
    </w:p>
    <w:p w:rsidR="00416290" w:rsidRDefault="00416290" w:rsidP="00416290">
      <w:pPr>
        <w:spacing w:after="0" w:line="240" w:lineRule="auto"/>
        <w:ind w:right="703"/>
        <w:jc w:val="both"/>
      </w:pPr>
      <w:r>
        <w:t xml:space="preserve">МБУДО </w:t>
      </w:r>
      <w:r w:rsidR="00825A53">
        <w:t xml:space="preserve"> Ц</w:t>
      </w:r>
      <w:r>
        <w:t>Д</w:t>
      </w:r>
      <w:r w:rsidR="00825A53">
        <w:t>О «Созвездие»</w:t>
      </w:r>
      <w:r>
        <w:t xml:space="preserve">  </w:t>
      </w:r>
      <w:proofErr w:type="gramStart"/>
      <w:r>
        <w:t>г</w:t>
      </w:r>
      <w:proofErr w:type="gramEnd"/>
      <w:r>
        <w:t>. Воронеж</w:t>
      </w:r>
    </w:p>
    <w:p w:rsidR="00261F8F" w:rsidRDefault="00261F8F" w:rsidP="00416290">
      <w:pPr>
        <w:spacing w:after="0" w:line="240" w:lineRule="auto"/>
        <w:ind w:right="703"/>
        <w:jc w:val="both"/>
      </w:pPr>
      <w:r>
        <w:t xml:space="preserve">Школы </w:t>
      </w:r>
      <w:proofErr w:type="gramStart"/>
      <w:r>
        <w:t>г</w:t>
      </w:r>
      <w:proofErr w:type="gramEnd"/>
      <w:r>
        <w:t xml:space="preserve">. </w:t>
      </w:r>
      <w:proofErr w:type="spellStart"/>
      <w:r>
        <w:t>Нововоронежа</w:t>
      </w:r>
      <w:proofErr w:type="spellEnd"/>
    </w:p>
    <w:p w:rsidR="00517B96" w:rsidRDefault="00517B96" w:rsidP="00517B96">
      <w:pPr>
        <w:spacing w:after="0" w:line="240" w:lineRule="auto"/>
        <w:ind w:right="703"/>
        <w:jc w:val="both"/>
        <w:rPr>
          <w:color w:val="333333"/>
          <w:shd w:val="clear" w:color="auto" w:fill="FFFFFF"/>
        </w:rPr>
      </w:pPr>
      <w:r w:rsidRPr="0032796F">
        <w:rPr>
          <w:color w:val="333333"/>
          <w:shd w:val="clear" w:color="auto" w:fill="FFFFFF"/>
        </w:rPr>
        <w:t>М</w:t>
      </w:r>
      <w:r>
        <w:rPr>
          <w:color w:val="333333"/>
          <w:shd w:val="clear" w:color="auto" w:fill="FFFFFF"/>
        </w:rPr>
        <w:t>К</w:t>
      </w:r>
      <w:r w:rsidRPr="0032796F">
        <w:rPr>
          <w:color w:val="333333"/>
          <w:shd w:val="clear" w:color="auto" w:fill="FFFFFF"/>
        </w:rPr>
        <w:t xml:space="preserve">ОУ ДОД </w:t>
      </w:r>
      <w:proofErr w:type="gramStart"/>
      <w:r w:rsidRPr="0032796F">
        <w:rPr>
          <w:color w:val="333333"/>
          <w:shd w:val="clear" w:color="auto" w:fill="FFFFFF"/>
        </w:rPr>
        <w:t>Павловская</w:t>
      </w:r>
      <w:proofErr w:type="gramEnd"/>
      <w:r w:rsidRPr="0032796F">
        <w:rPr>
          <w:color w:val="333333"/>
          <w:shd w:val="clear" w:color="auto" w:fill="FFFFFF"/>
        </w:rPr>
        <w:t xml:space="preserve"> СЮТ Павловского муниципального района</w:t>
      </w:r>
      <w:r>
        <w:rPr>
          <w:color w:val="333333"/>
          <w:shd w:val="clear" w:color="auto" w:fill="FFFFFF"/>
        </w:rPr>
        <w:t>.</w:t>
      </w:r>
    </w:p>
    <w:p w:rsidR="00517B96" w:rsidRDefault="00517B96" w:rsidP="00517B96">
      <w:pPr>
        <w:spacing w:after="0" w:line="240" w:lineRule="auto"/>
        <w:ind w:right="70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Школьный народный музей Российского флота города Павловска.</w:t>
      </w:r>
    </w:p>
    <w:p w:rsidR="00517B96" w:rsidRDefault="00517B96" w:rsidP="00517B96">
      <w:pPr>
        <w:spacing w:after="0" w:line="240" w:lineRule="auto"/>
        <w:ind w:right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Клуб « Черноморец»  МКОУ «</w:t>
      </w:r>
      <w:proofErr w:type="spellStart"/>
      <w:r>
        <w:rPr>
          <w:color w:val="000000"/>
          <w:shd w:val="clear" w:color="auto" w:fill="FFFFFF"/>
        </w:rPr>
        <w:t>Нижнеикоренская</w:t>
      </w:r>
      <w:proofErr w:type="spellEnd"/>
      <w:r>
        <w:rPr>
          <w:color w:val="000000"/>
          <w:shd w:val="clear" w:color="auto" w:fill="FFFFFF"/>
        </w:rPr>
        <w:t xml:space="preserve">  СОШ» </w:t>
      </w:r>
    </w:p>
    <w:p w:rsidR="00B4199F" w:rsidRDefault="00B4199F" w:rsidP="00B4199F">
      <w:pPr>
        <w:spacing w:after="0" w:line="240" w:lineRule="auto"/>
        <w:ind w:right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МКОУ «</w:t>
      </w:r>
      <w:proofErr w:type="spellStart"/>
      <w:r>
        <w:rPr>
          <w:color w:val="000000"/>
          <w:shd w:val="clear" w:color="auto" w:fill="FFFFFF"/>
        </w:rPr>
        <w:t>Верхнеикоренская</w:t>
      </w:r>
      <w:proofErr w:type="spellEnd"/>
      <w:r>
        <w:rPr>
          <w:color w:val="000000"/>
          <w:shd w:val="clear" w:color="auto" w:fill="FFFFFF"/>
        </w:rPr>
        <w:t xml:space="preserve">  СОШ» </w:t>
      </w:r>
    </w:p>
    <w:p w:rsidR="00416290" w:rsidRDefault="00416290" w:rsidP="00416290">
      <w:pPr>
        <w:spacing w:after="0" w:line="240" w:lineRule="auto"/>
        <w:ind w:right="703"/>
        <w:jc w:val="both"/>
      </w:pPr>
      <w:r>
        <w:t>Воронежская кадетская школа им. А.В. Суворова.</w:t>
      </w:r>
    </w:p>
    <w:p w:rsidR="00416290" w:rsidRDefault="00416290" w:rsidP="00416290">
      <w:pPr>
        <w:spacing w:after="0" w:line="240" w:lineRule="auto"/>
        <w:ind w:right="703"/>
        <w:jc w:val="both"/>
      </w:pPr>
      <w:r>
        <w:t>МКОУ "</w:t>
      </w:r>
      <w:proofErr w:type="spellStart"/>
      <w:r>
        <w:t>Новоусманская</w:t>
      </w:r>
      <w:proofErr w:type="spellEnd"/>
      <w:r>
        <w:t xml:space="preserve"> СОШ №3", классы «Колыбель русского флота»</w:t>
      </w:r>
    </w:p>
    <w:p w:rsidR="00416290" w:rsidRDefault="00416290" w:rsidP="00416290">
      <w:pPr>
        <w:spacing w:after="0" w:line="240" w:lineRule="auto"/>
        <w:ind w:right="703"/>
        <w:jc w:val="both"/>
      </w:pPr>
      <w:r>
        <w:t xml:space="preserve">Военно-патриотический клуб «Ватага» </w:t>
      </w:r>
      <w:proofErr w:type="spellStart"/>
      <w:r>
        <w:t>Семилукского</w:t>
      </w:r>
      <w:proofErr w:type="spellEnd"/>
    </w:p>
    <w:p w:rsidR="00416290" w:rsidRPr="009905DC" w:rsidRDefault="00416290" w:rsidP="00416290">
      <w:pPr>
        <w:spacing w:after="0" w:line="240" w:lineRule="auto"/>
        <w:ind w:right="703"/>
        <w:jc w:val="both"/>
      </w:pPr>
      <w:r>
        <w:t>хуторского казачьего общества хутора "Николаевский"</w:t>
      </w:r>
    </w:p>
    <w:p w:rsidR="00B4199F" w:rsidRDefault="00416290" w:rsidP="00416290">
      <w:pPr>
        <w:spacing w:after="0" w:line="240" w:lineRule="auto"/>
        <w:ind w:right="703"/>
        <w:jc w:val="both"/>
        <w:rPr>
          <w:bCs/>
          <w:color w:val="000000"/>
          <w:shd w:val="clear" w:color="auto" w:fill="FFFFFF"/>
        </w:rPr>
      </w:pPr>
      <w:r w:rsidRPr="001F584E">
        <w:rPr>
          <w:bCs/>
          <w:color w:val="000000"/>
          <w:shd w:val="clear" w:color="auto" w:fill="FFFFFF"/>
        </w:rPr>
        <w:t>Каширский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bCs/>
          <w:color w:val="000000"/>
          <w:shd w:val="clear" w:color="auto" w:fill="FFFFFF"/>
        </w:rPr>
        <w:t>Казачий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="00B4199F">
        <w:rPr>
          <w:bCs/>
          <w:color w:val="000000"/>
          <w:shd w:val="clear" w:color="auto" w:fill="FFFFFF"/>
        </w:rPr>
        <w:t>к</w:t>
      </w:r>
      <w:r w:rsidRPr="001F584E">
        <w:rPr>
          <w:bCs/>
          <w:color w:val="000000"/>
          <w:shd w:val="clear" w:color="auto" w:fill="FFFFFF"/>
        </w:rPr>
        <w:t>адетский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="00B4199F">
        <w:rPr>
          <w:bCs/>
          <w:color w:val="000000"/>
          <w:shd w:val="clear" w:color="auto" w:fill="FFFFFF"/>
        </w:rPr>
        <w:t>к</w:t>
      </w:r>
      <w:r w:rsidRPr="001F584E">
        <w:rPr>
          <w:bCs/>
          <w:color w:val="000000"/>
          <w:shd w:val="clear" w:color="auto" w:fill="FFFFFF"/>
        </w:rPr>
        <w:t>ор</w:t>
      </w:r>
      <w:r w:rsidR="00B4199F">
        <w:rPr>
          <w:bCs/>
          <w:color w:val="000000"/>
          <w:shd w:val="clear" w:color="auto" w:fill="FFFFFF"/>
        </w:rPr>
        <w:t>пус</w:t>
      </w:r>
    </w:p>
    <w:p w:rsidR="00B4199F" w:rsidRPr="00B4199F" w:rsidRDefault="00B4199F" w:rsidP="00416290">
      <w:pPr>
        <w:spacing w:after="0" w:line="240" w:lineRule="auto"/>
        <w:ind w:right="703"/>
        <w:jc w:val="both"/>
        <w:rPr>
          <w:bCs/>
          <w:color w:val="000000"/>
          <w:shd w:val="clear" w:color="auto" w:fill="FFFFFF"/>
        </w:rPr>
      </w:pPr>
      <w:r w:rsidRPr="001F584E">
        <w:rPr>
          <w:color w:val="000000"/>
          <w:shd w:val="clear" w:color="auto" w:fill="FFFFFF"/>
        </w:rPr>
        <w:t>КШИ ВО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</w:t>
      </w:r>
      <w:proofErr w:type="spellStart"/>
      <w:r w:rsidRPr="001F584E">
        <w:rPr>
          <w:color w:val="000000"/>
          <w:shd w:val="clear" w:color="auto" w:fill="FFFFFF"/>
        </w:rPr>
        <w:t>Горожанский</w:t>
      </w:r>
      <w:proofErr w:type="spellEnd"/>
      <w:r w:rsidRPr="001F584E">
        <w:rPr>
          <w:color w:val="000000"/>
          <w:shd w:val="clear" w:color="auto" w:fill="FFFFFF"/>
        </w:rPr>
        <w:t xml:space="preserve"> казачий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bCs/>
          <w:color w:val="000000"/>
          <w:shd w:val="clear" w:color="auto" w:fill="FFFFFF"/>
        </w:rPr>
        <w:t>кадетский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bCs/>
          <w:color w:val="000000"/>
          <w:shd w:val="clear" w:color="auto" w:fill="FFFFFF"/>
        </w:rPr>
        <w:t>корпус</w:t>
      </w:r>
      <w:r>
        <w:rPr>
          <w:color w:val="000000"/>
          <w:shd w:val="clear" w:color="auto" w:fill="FFFFFF"/>
        </w:rPr>
        <w:t>»</w:t>
      </w:r>
    </w:p>
    <w:p w:rsidR="00416290" w:rsidRPr="002C5DE8" w:rsidRDefault="00416290" w:rsidP="00416290">
      <w:pPr>
        <w:spacing w:after="0" w:line="240" w:lineRule="auto"/>
        <w:ind w:right="703"/>
        <w:rPr>
          <w:rStyle w:val="a5"/>
          <w:b w:val="0"/>
          <w:bCs w:val="0"/>
          <w:color w:val="000000"/>
          <w:shd w:val="clear" w:color="auto" w:fill="FFFFFF"/>
        </w:rPr>
      </w:pPr>
      <w:r w:rsidRPr="001F584E">
        <w:rPr>
          <w:bCs/>
          <w:color w:val="AF69A1"/>
        </w:rPr>
        <w:t xml:space="preserve"> </w:t>
      </w:r>
      <w:proofErr w:type="spellStart"/>
      <w:r w:rsidRPr="001F584E">
        <w:rPr>
          <w:bCs/>
          <w:color w:val="000000"/>
          <w:shd w:val="clear" w:color="auto" w:fill="FFFFFF"/>
        </w:rPr>
        <w:t>Острогожский</w:t>
      </w:r>
      <w:proofErr w:type="spellEnd"/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color w:val="000000"/>
          <w:shd w:val="clear" w:color="auto" w:fill="FFFFFF"/>
        </w:rPr>
        <w:t>филиал КОУ КШИ ВО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</w:t>
      </w:r>
      <w:proofErr w:type="spellStart"/>
      <w:r w:rsidRPr="001F584E">
        <w:rPr>
          <w:color w:val="000000"/>
          <w:shd w:val="clear" w:color="auto" w:fill="FFFFFF"/>
        </w:rPr>
        <w:t>Горожанский</w:t>
      </w:r>
      <w:proofErr w:type="spellEnd"/>
      <w:r w:rsidRPr="001F584E">
        <w:rPr>
          <w:color w:val="000000"/>
          <w:shd w:val="clear" w:color="auto" w:fill="FFFFFF"/>
        </w:rPr>
        <w:t xml:space="preserve"> казачий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bCs/>
          <w:color w:val="000000"/>
          <w:shd w:val="clear" w:color="auto" w:fill="FFFFFF"/>
        </w:rPr>
        <w:t>кадетский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bCs/>
          <w:color w:val="000000"/>
          <w:shd w:val="clear" w:color="auto" w:fill="FFFFFF"/>
        </w:rPr>
        <w:t>корпус</w:t>
      </w:r>
      <w:r>
        <w:rPr>
          <w:color w:val="000000"/>
          <w:shd w:val="clear" w:color="auto" w:fill="FFFFFF"/>
        </w:rPr>
        <w:t>»</w:t>
      </w:r>
    </w:p>
    <w:p w:rsidR="00416290" w:rsidRDefault="00416290" w:rsidP="00416290">
      <w:pPr>
        <w:spacing w:after="0" w:line="240" w:lineRule="auto"/>
        <w:ind w:right="70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КОУ КШИ ВО «</w:t>
      </w:r>
      <w:proofErr w:type="spellStart"/>
      <w:r w:rsidRPr="001F584E">
        <w:rPr>
          <w:bCs/>
          <w:color w:val="000000"/>
          <w:shd w:val="clear" w:color="auto" w:fill="FFFFFF"/>
        </w:rPr>
        <w:t>Верхнемамонский</w:t>
      </w:r>
      <w:proofErr w:type="spellEnd"/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color w:val="000000"/>
          <w:shd w:val="clear" w:color="auto" w:fill="FFFFFF"/>
        </w:rPr>
        <w:t>Матвея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color w:val="000000"/>
          <w:shd w:val="clear" w:color="auto" w:fill="FFFFFF"/>
        </w:rPr>
        <w:t xml:space="preserve">Платова казачий </w:t>
      </w:r>
      <w:r>
        <w:rPr>
          <w:bCs/>
          <w:color w:val="000000"/>
          <w:shd w:val="clear" w:color="auto" w:fill="FFFFFF"/>
        </w:rPr>
        <w:t>ка</w:t>
      </w:r>
      <w:r w:rsidRPr="001F584E">
        <w:rPr>
          <w:bCs/>
          <w:color w:val="000000"/>
          <w:shd w:val="clear" w:color="auto" w:fill="FFFFFF"/>
        </w:rPr>
        <w:t>детский</w:t>
      </w:r>
      <w:r w:rsidRPr="001F584E">
        <w:rPr>
          <w:rStyle w:val="apple-converted-space"/>
          <w:color w:val="000000"/>
          <w:shd w:val="clear" w:color="auto" w:fill="FFFFFF"/>
        </w:rPr>
        <w:t> </w:t>
      </w:r>
      <w:r w:rsidRPr="001F584E">
        <w:rPr>
          <w:bCs/>
          <w:color w:val="000000"/>
          <w:shd w:val="clear" w:color="auto" w:fill="FFFFFF"/>
        </w:rPr>
        <w:t>корпус</w:t>
      </w:r>
      <w:r>
        <w:rPr>
          <w:color w:val="000000"/>
          <w:shd w:val="clear" w:color="auto" w:fill="FFFFFF"/>
        </w:rPr>
        <w:t>»</w:t>
      </w:r>
    </w:p>
    <w:p w:rsidR="00517B96" w:rsidRPr="009905DC" w:rsidRDefault="00517B96" w:rsidP="00517B96">
      <w:pPr>
        <w:spacing w:after="0" w:line="240" w:lineRule="auto"/>
        <w:ind w:right="703"/>
        <w:jc w:val="both"/>
      </w:pPr>
      <w:r>
        <w:t>МОУ   «</w:t>
      </w:r>
      <w:proofErr w:type="spellStart"/>
      <w:r>
        <w:t>Яблоченская</w:t>
      </w:r>
      <w:proofErr w:type="spellEnd"/>
      <w:r>
        <w:t xml:space="preserve"> СОШ»</w:t>
      </w:r>
    </w:p>
    <w:p w:rsidR="00517B96" w:rsidRDefault="00517B96" w:rsidP="00517B96">
      <w:pPr>
        <w:spacing w:after="0" w:line="240" w:lineRule="auto"/>
        <w:ind w:right="703"/>
        <w:jc w:val="both"/>
      </w:pPr>
      <w:r>
        <w:t>МБОУ «</w:t>
      </w:r>
      <w:proofErr w:type="spellStart"/>
      <w:r>
        <w:t>Костенская</w:t>
      </w:r>
      <w:proofErr w:type="spellEnd"/>
      <w:r>
        <w:t xml:space="preserve"> СОШ»</w:t>
      </w:r>
    </w:p>
    <w:p w:rsidR="00517B96" w:rsidRDefault="00517B96" w:rsidP="00517B96">
      <w:pPr>
        <w:spacing w:after="0" w:line="240" w:lineRule="auto"/>
        <w:ind w:right="703"/>
        <w:jc w:val="both"/>
      </w:pPr>
      <w:r>
        <w:t>МОУ «</w:t>
      </w:r>
      <w:proofErr w:type="spellStart"/>
      <w:r>
        <w:t>Оськинская</w:t>
      </w:r>
      <w:proofErr w:type="spellEnd"/>
      <w:r>
        <w:t xml:space="preserve"> СОШ</w:t>
      </w:r>
    </w:p>
    <w:p w:rsidR="00517B96" w:rsidRPr="0009563F" w:rsidRDefault="00517B96" w:rsidP="00517B96">
      <w:pPr>
        <w:spacing w:after="0" w:line="240" w:lineRule="auto"/>
        <w:ind w:right="703"/>
      </w:pPr>
      <w:r w:rsidRPr="009905DC">
        <w:rPr>
          <w:color w:val="000000"/>
        </w:rPr>
        <w:t>МОУ</w:t>
      </w:r>
      <w:r>
        <w:rPr>
          <w:color w:val="000000"/>
        </w:rPr>
        <w:t xml:space="preserve"> «</w:t>
      </w:r>
      <w:r w:rsidRPr="009905DC">
        <w:rPr>
          <w:color w:val="000000"/>
        </w:rPr>
        <w:t xml:space="preserve"> </w:t>
      </w:r>
      <w:proofErr w:type="spellStart"/>
      <w:r w:rsidRPr="009905DC">
        <w:rPr>
          <w:color w:val="000000"/>
        </w:rPr>
        <w:t>Каменно-</w:t>
      </w:r>
      <w:r w:rsidRPr="001F584E">
        <w:rPr>
          <w:color w:val="000000"/>
        </w:rPr>
        <w:t>верховская</w:t>
      </w:r>
      <w:proofErr w:type="spellEnd"/>
      <w:r w:rsidRPr="001F584E">
        <w:rPr>
          <w:color w:val="000000"/>
        </w:rPr>
        <w:t xml:space="preserve"> основная общеобразовательная школа</w:t>
      </w:r>
      <w:r>
        <w:rPr>
          <w:color w:val="000000"/>
        </w:rPr>
        <w:t>»</w:t>
      </w:r>
    </w:p>
    <w:p w:rsidR="001C4263" w:rsidRPr="00E94C85" w:rsidRDefault="00416290" w:rsidP="001C4263">
      <w:pPr>
        <w:spacing w:after="0" w:line="240" w:lineRule="auto"/>
        <w:ind w:right="703"/>
        <w:rPr>
          <w:rFonts w:ascii="Times New Roman" w:hAnsi="Times New Roman" w:cs="Times New Roman"/>
          <w:color w:val="000000"/>
          <w:shd w:val="clear" w:color="auto" w:fill="FFFFFF"/>
        </w:rPr>
      </w:pPr>
      <w:r w:rsidRPr="00E94C85">
        <w:rPr>
          <w:rFonts w:ascii="Times New Roman" w:hAnsi="Times New Roman" w:cs="Times New Roman"/>
          <w:color w:val="000000"/>
          <w:shd w:val="clear" w:color="auto" w:fill="FFFFFF"/>
        </w:rPr>
        <w:t>МКОУ «</w:t>
      </w:r>
      <w:proofErr w:type="spellStart"/>
      <w:r w:rsidRPr="00E94C85">
        <w:rPr>
          <w:rFonts w:ascii="Times New Roman" w:hAnsi="Times New Roman" w:cs="Times New Roman"/>
          <w:color w:val="000000"/>
          <w:shd w:val="clear" w:color="auto" w:fill="FFFFFF"/>
        </w:rPr>
        <w:t>Урывская</w:t>
      </w:r>
      <w:proofErr w:type="spellEnd"/>
      <w:r w:rsidRPr="00E94C85">
        <w:rPr>
          <w:rFonts w:ascii="Times New Roman" w:hAnsi="Times New Roman" w:cs="Times New Roman"/>
          <w:color w:val="000000"/>
          <w:shd w:val="clear" w:color="auto" w:fill="FFFFFF"/>
        </w:rPr>
        <w:t xml:space="preserve"> СОШ, ансамбль «Казачок»</w:t>
      </w:r>
    </w:p>
    <w:p w:rsidR="00E94C85" w:rsidRDefault="00E94C85" w:rsidP="00E94C85">
      <w:pPr>
        <w:spacing w:after="0" w:line="240" w:lineRule="auto"/>
        <w:ind w:right="703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94C85">
        <w:rPr>
          <w:rFonts w:ascii="Times New Roman" w:hAnsi="Times New Roman" w:cs="Times New Roman"/>
          <w:color w:val="000000"/>
          <w:shd w:val="clear" w:color="auto" w:fill="FFFFFF"/>
        </w:rPr>
        <w:t>Семилукская</w:t>
      </w:r>
      <w:proofErr w:type="spellEnd"/>
      <w:r w:rsidRPr="00E94C8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санаторная школа – интернат №1</w:t>
      </w:r>
    </w:p>
    <w:p w:rsidR="00E94C85" w:rsidRDefault="00E94C85" w:rsidP="00E94C85">
      <w:pPr>
        <w:spacing w:after="0" w:line="240" w:lineRule="auto"/>
        <w:ind w:right="70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Казенное учреждение Воронежской области</w:t>
      </w:r>
    </w:p>
    <w:p w:rsidR="00E94C85" w:rsidRPr="00E94C85" w:rsidRDefault="00E94C85" w:rsidP="00E94C85">
      <w:pPr>
        <w:spacing w:after="0" w:line="240" w:lineRule="auto"/>
        <w:ind w:right="70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«Социальный приют для детей и подростков г. Воронежа»</w:t>
      </w:r>
    </w:p>
    <w:p w:rsidR="001C4263" w:rsidRDefault="001C4263" w:rsidP="00647FB4">
      <w:pPr>
        <w:jc w:val="both"/>
      </w:pPr>
    </w:p>
    <w:p w:rsidR="001C4263" w:rsidRDefault="001C4263" w:rsidP="00647FB4">
      <w:pPr>
        <w:jc w:val="both"/>
      </w:pPr>
    </w:p>
    <w:p w:rsidR="001C4263" w:rsidRDefault="001C4263" w:rsidP="00647FB4">
      <w:pPr>
        <w:jc w:val="both"/>
      </w:pPr>
    </w:p>
    <w:p w:rsidR="001C4263" w:rsidRDefault="001C4263" w:rsidP="00647FB4">
      <w:pPr>
        <w:jc w:val="both"/>
      </w:pPr>
    </w:p>
    <w:p w:rsidR="001C4263" w:rsidRDefault="001C4263" w:rsidP="00647FB4">
      <w:pPr>
        <w:jc w:val="both"/>
      </w:pPr>
    </w:p>
    <w:p w:rsidR="001C4263" w:rsidRDefault="001C4263" w:rsidP="00647FB4">
      <w:pPr>
        <w:jc w:val="both"/>
      </w:pPr>
    </w:p>
    <w:p w:rsidR="001C4263" w:rsidRDefault="001C4263" w:rsidP="00647FB4">
      <w:pPr>
        <w:jc w:val="both"/>
      </w:pPr>
    </w:p>
    <w:p w:rsidR="001C4263" w:rsidRPr="006D574D" w:rsidRDefault="001C4263" w:rsidP="001C4263">
      <w:pPr>
        <w:ind w:right="70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</w:p>
    <w:p w:rsidR="00647FB4" w:rsidRDefault="00647FB4" w:rsidP="00647FB4">
      <w:pPr>
        <w:jc w:val="center"/>
      </w:pPr>
    </w:p>
    <w:p w:rsidR="00647FB4" w:rsidRDefault="00647FB4" w:rsidP="00647FB4">
      <w:pPr>
        <w:jc w:val="center"/>
      </w:pPr>
    </w:p>
    <w:p w:rsidR="00647FB4" w:rsidRDefault="00647FB4" w:rsidP="00647FB4">
      <w:pPr>
        <w:jc w:val="center"/>
      </w:pPr>
    </w:p>
    <w:p w:rsidR="00D80980" w:rsidRDefault="00D80980"/>
    <w:sectPr w:rsidR="00D80980" w:rsidSect="005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2531"/>
    <w:multiLevelType w:val="hybridMultilevel"/>
    <w:tmpl w:val="28D4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B4"/>
    <w:rsid w:val="000D0E91"/>
    <w:rsid w:val="0014007F"/>
    <w:rsid w:val="001C4263"/>
    <w:rsid w:val="001D0527"/>
    <w:rsid w:val="00261F8F"/>
    <w:rsid w:val="00285FA0"/>
    <w:rsid w:val="002F5AA3"/>
    <w:rsid w:val="002F73EC"/>
    <w:rsid w:val="003F40E7"/>
    <w:rsid w:val="00400CC9"/>
    <w:rsid w:val="00416290"/>
    <w:rsid w:val="00461A1F"/>
    <w:rsid w:val="004927F5"/>
    <w:rsid w:val="00517B96"/>
    <w:rsid w:val="0057120A"/>
    <w:rsid w:val="005743F6"/>
    <w:rsid w:val="00575BB3"/>
    <w:rsid w:val="005E2282"/>
    <w:rsid w:val="00647FB4"/>
    <w:rsid w:val="00753CA1"/>
    <w:rsid w:val="00765BB9"/>
    <w:rsid w:val="007A7B32"/>
    <w:rsid w:val="007F51BE"/>
    <w:rsid w:val="00825A53"/>
    <w:rsid w:val="00A34897"/>
    <w:rsid w:val="00A45955"/>
    <w:rsid w:val="00AF78B9"/>
    <w:rsid w:val="00B16AE0"/>
    <w:rsid w:val="00B4199F"/>
    <w:rsid w:val="00BE6D2C"/>
    <w:rsid w:val="00CB1131"/>
    <w:rsid w:val="00D80980"/>
    <w:rsid w:val="00E249A2"/>
    <w:rsid w:val="00E47FBD"/>
    <w:rsid w:val="00E94C85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6290"/>
  </w:style>
  <w:style w:type="character" w:styleId="a5">
    <w:name w:val="Strong"/>
    <w:basedOn w:val="a0"/>
    <w:uiPriority w:val="22"/>
    <w:qFormat/>
    <w:rsid w:val="00416290"/>
    <w:rPr>
      <w:b/>
      <w:bCs/>
    </w:rPr>
  </w:style>
  <w:style w:type="character" w:customStyle="1" w:styleId="initial-letter">
    <w:name w:val="initial-letter"/>
    <w:basedOn w:val="a0"/>
    <w:rsid w:val="00285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2022-03-30T16:38:00Z</dcterms:created>
  <dcterms:modified xsi:type="dcterms:W3CDTF">2022-04-13T18:32:00Z</dcterms:modified>
</cp:coreProperties>
</file>