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7E" w:rsidRPr="00CA12A2" w:rsidRDefault="00755B7E" w:rsidP="00CA12A2">
      <w:pPr>
        <w:shd w:val="clear" w:color="auto" w:fill="FFFFFF"/>
        <w:spacing w:after="0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55B7E" w:rsidRPr="00CA12A2" w:rsidRDefault="00755B7E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конкурсе на присуждение Премии общественно-государственного признания «</w:t>
      </w:r>
      <w:proofErr w:type="spellStart"/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Добронежец</w:t>
      </w:r>
      <w:proofErr w:type="spellEnd"/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CA12A2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55B7E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Конкурс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Премия общественно-государственного признания «</w:t>
      </w:r>
      <w:proofErr w:type="spellStart"/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Добронежец</w:t>
      </w:r>
      <w:proofErr w:type="spellEnd"/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Конкурс) направлен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1F2C1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заслуг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местных сообществ, организаций и предприятий всех форм собственности, органов власти и 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СМИ, внесших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позитивный вклад в социальную жизнь Воронежской области. </w:t>
      </w:r>
    </w:p>
    <w:p w:rsidR="00755B7E" w:rsidRPr="00CA12A2" w:rsidRDefault="007D12C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Конкурс учреждён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координационным комитетом реги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онального сообщества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«Большой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НКО Воронежской области» и проводится </w:t>
      </w:r>
      <w:r w:rsidR="009D6013" w:rsidRPr="00CA12A2">
        <w:rPr>
          <w:rFonts w:ascii="Times New Roman" w:hAnsi="Times New Roman" w:cs="Times New Roman"/>
          <w:sz w:val="24"/>
          <w:szCs w:val="24"/>
        </w:rPr>
        <w:t xml:space="preserve">при поддержке </w:t>
      </w:r>
      <w:r w:rsidR="00BF703B" w:rsidRPr="00CA12A2">
        <w:rPr>
          <w:rFonts w:ascii="Times New Roman" w:hAnsi="Times New Roman" w:cs="Times New Roman"/>
          <w:sz w:val="24"/>
          <w:szCs w:val="24"/>
        </w:rPr>
        <w:t>п</w:t>
      </w:r>
      <w:r w:rsidR="009D6013" w:rsidRPr="00CA12A2">
        <w:rPr>
          <w:rFonts w:ascii="Times New Roman" w:hAnsi="Times New Roman" w:cs="Times New Roman"/>
          <w:sz w:val="24"/>
          <w:szCs w:val="24"/>
        </w:rPr>
        <w:t>равительства Воронежской области</w:t>
      </w:r>
      <w:r w:rsidR="00351C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</w:t>
      </w:r>
      <w:r w:rsidR="00110D09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палаты Воронежской области</w:t>
      </w:r>
      <w:r w:rsidR="00D408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r w:rsidR="00CA166A" w:rsidRPr="00CA16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 Президента Российской Федерации на развитие гражданского общества, предоставленного Фондом президентских грантов.</w:t>
      </w:r>
    </w:p>
    <w:p w:rsidR="009D6013" w:rsidRPr="00CA12A2" w:rsidRDefault="001F2C1A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являе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Автономная некоммерческая организация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«Ресурсный центр поддержки некоммерческих организаций Воронежской области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Воронежский Дом НКО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55B7E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C55E71" w:rsidRPr="00C55E71" w:rsidRDefault="00C55E71" w:rsidP="00C55E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конкурса являются: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признание заслуг граждан, местных сообществ, организаций и предприятий всех форм собственности, органов власти и СМИ, внесших позитивный вклад в социальную жизнь Воронежской области;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социальных инициатив и распространение успешного опыта гражданского неравнодушия;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популяризация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 сообществ, участвующих в развитии социально ответственного бизнеса;</w:t>
      </w:r>
    </w:p>
    <w:p w:rsidR="00755B7E" w:rsidRPr="00CA12A2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жителей региона о работе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некоммерческих организаций и местных сообществ, о благотворительных и социально значимых проектах, которые реализуют организации и предприятия всех форм собственности на территории Воронежской области;</w:t>
      </w:r>
    </w:p>
    <w:p w:rsidR="00755B7E" w:rsidRPr="00CA12A2" w:rsidRDefault="001F2C1A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эффективной формы общественной и социальной деятельности граждан, возрождение традиций ме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ценатства и благотворительности, развитие социального предпринимательства;</w:t>
      </w:r>
    </w:p>
    <w:p w:rsidR="00755B7E" w:rsidRPr="00CA12A2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общественное признание руководителей наиболее значимых и актуальных проектов, реали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зуемых в регионе и направленных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социальной и благотворительной помощи жителям региона, создание благоприятной среды для жителей Воронежской области.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>Руковод</w:t>
      </w:r>
      <w:r>
        <w:rPr>
          <w:rFonts w:ascii="Times New Roman" w:hAnsi="Times New Roman" w:cs="Times New Roman"/>
          <w:b/>
          <w:sz w:val="24"/>
          <w:szCs w:val="24"/>
        </w:rPr>
        <w:t>ство Конкурса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1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Руководство Конкурса осуществляет организационный комитет Конкурса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Оргкомитет) (Приложение №1).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2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Состав Оргкомитета формируется </w:t>
      </w:r>
      <w:r w:rsidR="00F531A2" w:rsidRPr="00CA12A2">
        <w:rPr>
          <w:rFonts w:ascii="Times New Roman" w:hAnsi="Times New Roman" w:cs="Times New Roman"/>
          <w:sz w:val="24"/>
          <w:szCs w:val="24"/>
        </w:rPr>
        <w:t>из представителей региональных</w:t>
      </w:r>
      <w:r w:rsidR="00BF703B" w:rsidRPr="00CA12A2">
        <w:rPr>
          <w:rFonts w:ascii="Times New Roman" w:hAnsi="Times New Roman" w:cs="Times New Roman"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органов власти, Большого сове</w:t>
      </w:r>
      <w:r w:rsidR="00351C5A" w:rsidRPr="00CA12A2">
        <w:rPr>
          <w:rFonts w:ascii="Times New Roman" w:hAnsi="Times New Roman" w:cs="Times New Roman"/>
          <w:sz w:val="24"/>
          <w:szCs w:val="24"/>
        </w:rPr>
        <w:t>та НКО Воронежской области и Общественной палаты Воронежской области.</w:t>
      </w:r>
    </w:p>
    <w:p w:rsidR="00755B7E" w:rsidRPr="00CA12A2" w:rsidRDefault="00CA12A2" w:rsidP="00583ECA">
      <w:pPr>
        <w:tabs>
          <w:tab w:val="left" w:pos="36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могут стать руководители, коллективы и работники предприятий и организаций всех форм собственности, представители органов власти, некоммерческих организаций, местных сообществ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бизнеса, </w:t>
      </w:r>
      <w:r w:rsidR="00351C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Воронежской области.</w:t>
      </w:r>
    </w:p>
    <w:p w:rsid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Основные требования к заявкам соискателей: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значимость реализованных проектов и местных инициатив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направленных на</w:t>
      </w:r>
      <w:r w:rsid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улучшение жизни общества;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результативность проектов, мероприятий (инициат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на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онкурс.</w:t>
      </w:r>
    </w:p>
    <w:p w:rsidR="00F531A2" w:rsidRPr="00CA12A2" w:rsidRDefault="00CA12A2" w:rsidP="00784577">
      <w:pPr>
        <w:shd w:val="clear" w:color="auto" w:fill="FFFFFF"/>
        <w:spacing w:before="100" w:beforeAutospacing="1" w:after="100" w:afterAutospacing="1"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Документы от соискателей принимаются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рганизационным комитетом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Воронеж, ул.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Октября, 45,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офис №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601, 6 этаж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могут быть направлены на электронную почту: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</w:rPr>
          <w:t>2019</w:t>
        </w:r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dobronezhec</w:t>
        </w:r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84577" w:rsidRPr="006526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531A2" w:rsidRPr="00CA12A2">
        <w:rPr>
          <w:rFonts w:ascii="Times New Roman" w:hAnsi="Times New Roman" w:cs="Times New Roman"/>
          <w:sz w:val="24"/>
          <w:szCs w:val="24"/>
        </w:rPr>
        <w:t xml:space="preserve">, телефон для </w:t>
      </w:r>
      <w:r>
        <w:rPr>
          <w:rFonts w:ascii="Times New Roman" w:hAnsi="Times New Roman" w:cs="Times New Roman"/>
          <w:sz w:val="24"/>
          <w:szCs w:val="24"/>
        </w:rPr>
        <w:t xml:space="preserve">справок: </w:t>
      </w:r>
      <w:r w:rsidR="00784577">
        <w:rPr>
          <w:rFonts w:ascii="Times New Roman" w:hAnsi="Times New Roman" w:cs="Times New Roman"/>
          <w:sz w:val="24"/>
          <w:szCs w:val="24"/>
        </w:rPr>
        <w:t xml:space="preserve">+7 (473) </w:t>
      </w:r>
      <w:r>
        <w:rPr>
          <w:rFonts w:ascii="Times New Roman" w:hAnsi="Times New Roman" w:cs="Times New Roman"/>
          <w:sz w:val="24"/>
          <w:szCs w:val="24"/>
        </w:rPr>
        <w:t>210-60-16</w:t>
      </w:r>
      <w:r w:rsidR="00912FEA" w:rsidRPr="00CA12A2">
        <w:rPr>
          <w:rFonts w:ascii="Times New Roman" w:hAnsi="Times New Roman" w:cs="Times New Roman"/>
          <w:sz w:val="24"/>
          <w:szCs w:val="24"/>
        </w:rPr>
        <w:t>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проведения 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 и Экспертный совет.</w:t>
      </w:r>
    </w:p>
    <w:p w:rsidR="00755B7E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Оргкомитет проводит следующую работу: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</w:t>
      </w: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оценки Конкурса; 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календарный план (программу) проведения Конкурса;</w:t>
      </w:r>
    </w:p>
    <w:p w:rsidR="00C00771" w:rsidRPr="00CA12A2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перечень номинаций;</w:t>
      </w:r>
    </w:p>
    <w:p w:rsidR="00755B7E" w:rsidRPr="00CA12A2" w:rsidRDefault="00BF703B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PR-стратегию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 общественно-государственного признания «</w:t>
      </w:r>
      <w:proofErr w:type="spellStart"/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Добронежец</w:t>
      </w:r>
      <w:proofErr w:type="spellEnd"/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информированию широкого круга общественности, деловых кругов, населения в целом, в том числе через средства массовой информации;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потенциальных соискателей премии по вопросам оформления необходимой документации;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 и регистрацию заявок, проверку правильности их оформления и наличие полного пакета документов;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Экспертный и Попечительский совет премии общественно-государственного признания «</w:t>
      </w:r>
      <w:proofErr w:type="spellStart"/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Добронежец</w:t>
      </w:r>
      <w:proofErr w:type="spellEnd"/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и проводит заседания Экспертного совета, включая подготовку аналитических справок и других материалов о ходе подготовки;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 критериями конкурса рассматривает поступившие заявки и определяет их соответствие требованиям, предъявляемым к соискателям;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готовит проекты итоговых документов конкурса, а также церемонию вручения премии общественного признания «</w:t>
      </w:r>
      <w:proofErr w:type="spellStart"/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Добронежец</w:t>
      </w:r>
      <w:proofErr w:type="spellEnd"/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55B7E" w:rsidRPr="00CA12A2" w:rsidRDefault="00CA12A2" w:rsidP="00583EC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.3. Экспертный совет премии «</w:t>
      </w:r>
      <w:proofErr w:type="spellStart"/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Добронежец</w:t>
      </w:r>
      <w:proofErr w:type="spellEnd"/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» формируется из представителей органов власти, Общественной палаты Воронежской области, НКО, лидеров общественного мнения региона и определяет номинантов и лауреатов премии в каждой номинации. Члены Экспертного совета не могут принимать участие в конкурсе. Экспертный совет не публикует оценки каждого участника конкурса и не комментирует для участников конкурса их результаты.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Попечительский совет формируется из представителей органов власти, бизнеса и средств массовой информации.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выдвижения кандидатов на соискание Премии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Выдвижение кандидатов на соискание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ремии производится на основе поданных в организационный комитет заявок. 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Соискатель П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ремии может выдвигаться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самостоятельно, так </w:t>
      </w:r>
      <w:r w:rsidR="00912FE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лицами (при согласии на это соискателя), представляющими заявку по установленной форме.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Соискателями премии могут выступать физические или юридические лица (независимо от организационно-правовой формы деятельности), проживающие или осуществляющие свою деятельность на территории Воронежской области.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Повторное награждение премие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возможно не ранее, чем через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Соискатель премии представляет в организационный комитет следующий пакет документов: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заявку на выдвижение по установленной форме (при отправке заявки в электронном виде для юридических лиц необходимо представить подписанную заявку с печатью в </w:t>
      </w:r>
      <w:r w:rsidRPr="00CA1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 подписи в </w:t>
      </w:r>
      <w:r w:rsidRPr="00CA1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физических лиц соответственно без печати, если выдвигает не юридическое лицо):</w:t>
      </w:r>
    </w:p>
    <w:p w:rsidR="00755B7E" w:rsidRPr="00784577" w:rsidRDefault="00755B7E" w:rsidP="00784577">
      <w:pPr>
        <w:pStyle w:val="a7"/>
        <w:numPr>
          <w:ilvl w:val="0"/>
          <w:numId w:val="2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и общественных организаций (Приложение 2);</w:t>
      </w:r>
    </w:p>
    <w:p w:rsidR="00755B7E" w:rsidRPr="008A1BBC" w:rsidRDefault="008A1BBC" w:rsidP="00583ECA">
      <w:pPr>
        <w:pStyle w:val="a7"/>
        <w:numPr>
          <w:ilvl w:val="0"/>
          <w:numId w:val="2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 (Приложение 3);</w:t>
      </w:r>
    </w:p>
    <w:p w:rsidR="00755B7E" w:rsidRPr="00784577" w:rsidRDefault="00784577" w:rsidP="00784577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заявке в виде дополнительного материала</w:t>
      </w:r>
      <w:r w:rsidR="008A1BBC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описанием реализованного проекта или реализованной инициативы, не менее трех машинописных страниц;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видеоролик или презентацию, продолжительностью не более 3 минут о проекте соискателя (необходимо указать ссылку на размещение материала в сети Интернет).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Оргкомитет и Экспертный совет оставляют за собой право запрашивать дополнительную информацию о деятельности соискателей и вводить дополнительные номинации.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проведения Конкурса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4 этапа:</w:t>
      </w:r>
    </w:p>
    <w:p w:rsidR="000E0F4C" w:rsidRPr="00CA12A2" w:rsidRDefault="00C00771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1-й этап: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CA1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01.201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г. – информирование потенциальных участников и сбор заявок на участие 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онкурсе;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2-й этап (заочный): с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1.02.201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.02.201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г.г</w:t>
      </w:r>
      <w:proofErr w:type="spellEnd"/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работа с заявками соискателей и определение номинантов (финалистов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онкурса);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3-й этап (очный):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.02.201</w:t>
      </w:r>
      <w:r w:rsidR="007F0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21.0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7F0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bookmarkStart w:id="0" w:name="_GoBack"/>
      <w:bookmarkEnd w:id="0"/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г.г</w:t>
      </w:r>
      <w:proofErr w:type="spellEnd"/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публичная презентация проектов, определение лауреатов;</w:t>
      </w:r>
    </w:p>
    <w:p w:rsidR="00F531A2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4-й этап: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7F0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– подведение итогов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онкурса, проведение церемонии награждения.</w:t>
      </w:r>
    </w:p>
    <w:p w:rsidR="00755B7E" w:rsidRPr="008A1BBC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Церемония награждения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 проводит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</w:t>
      </w:r>
      <w:r w:rsidR="00912FE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Конгрессе общественного развития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Награды вручают видные общественные деятели, представители органов власти, бизнеса и средств массовой информации. 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Номинации</w:t>
      </w:r>
    </w:p>
    <w:p w:rsidR="00755B7E" w:rsidRPr="008A1BBC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Общие номинации (для юридических лиц)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«Служение»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социальную поддержку и защиту граждан, профилактику сиротства.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Завтра будет»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охрану окружающей среды и защиту животных.</w:t>
      </w:r>
    </w:p>
    <w:p w:rsidR="00755B7E" w:rsidRPr="00CA12A2" w:rsidRDefault="00755B7E" w:rsidP="00583ECA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«Лепта»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инициативы, способствующие развитию меценатства и благотворительности.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Доброволец»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инициативы, реализованные волонтерски</w:t>
      </w:r>
      <w:r w:rsidR="008A1BBC">
        <w:rPr>
          <w:rFonts w:ascii="Times New Roman" w:hAnsi="Times New Roman" w:cs="Times New Roman"/>
          <w:sz w:val="24"/>
          <w:szCs w:val="24"/>
        </w:rPr>
        <w:t>ми и добровольческими группами.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«Открой свой мир»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развитие образования, науки и поддержку талантливых детей и молодежи.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«Цивилизация»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российской культуры и искусства, сохранение культурно-исторического наследия.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Здоровье нации»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 в сфере профилактики и охраны здоровья граждан, пропаганды с</w:t>
      </w:r>
      <w:r w:rsid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 и здорового образа жизни.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«Патриот»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патриотическое воспитание граждан.</w:t>
      </w:r>
    </w:p>
    <w:p w:rsidR="00755B7E" w:rsidRPr="008A1BBC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«Общество»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развитие институтов гражданского общества и общественного самоуправления.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Предприниматель»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содействие развитию </w:t>
      </w:r>
      <w:r w:rsidR="00C55E71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Pr="00CA12A2">
        <w:rPr>
          <w:rFonts w:ascii="Times New Roman" w:hAnsi="Times New Roman" w:cs="Times New Roman"/>
          <w:sz w:val="24"/>
          <w:szCs w:val="24"/>
        </w:rPr>
        <w:t>предпринимательства и туризма на территории Воронежской области.</w:t>
      </w:r>
    </w:p>
    <w:p w:rsidR="00755B7E" w:rsidRPr="00CA12A2" w:rsidRDefault="008A1BBC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«Будущее»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и развитие детского и молодежного общественного движения, поддержку их инициатив.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«Согласие»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укрепление межнациональных, межэтнических и межконфессиональных отношений, профилактику экстремизма и ксенофобии.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«Белое перо»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освещение деятельности некоммерческих организаций, местных сообществ, примеров гражданского неравнодушия.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«Активная школа»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социальные проекты и инициативы, реализуемые образовательными учреждениями.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Наш дом»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вовлечение жителей в решение вопросов местного самоуправления, установление и укрепление общественного диалога по вопросам благоустройства городских и сельских территорий. 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Возможности без границ»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инициативы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на интеграцию инвалидов в общество.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Взаимодействие»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и инициативы в реализации, которых задействованы ресурсы власти, бизнеса и общества.</w:t>
      </w:r>
    </w:p>
    <w:p w:rsidR="00755B7E" w:rsidRPr="00CA12A2" w:rsidRDefault="00755B7E" w:rsidP="008A1BBC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«Социально активная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F531A2" w:rsidRPr="00CA12A2">
        <w:rPr>
          <w:rFonts w:ascii="Times New Roman" w:hAnsi="Times New Roman" w:cs="Times New Roman"/>
          <w:sz w:val="24"/>
          <w:szCs w:val="24"/>
        </w:rPr>
        <w:t>образования, поселения</w:t>
      </w:r>
      <w:r w:rsidRPr="00CA12A2">
        <w:rPr>
          <w:rFonts w:ascii="Times New Roman" w:hAnsi="Times New Roman" w:cs="Times New Roman"/>
          <w:sz w:val="24"/>
          <w:szCs w:val="24"/>
        </w:rPr>
        <w:t>, реализовавшие наибольшее количество</w:t>
      </w:r>
      <w:r w:rsidR="00F531A2" w:rsidRPr="00CA12A2">
        <w:rPr>
          <w:rFonts w:ascii="Times New Roman" w:hAnsi="Times New Roman" w:cs="Times New Roman"/>
          <w:sz w:val="24"/>
          <w:szCs w:val="24"/>
        </w:rPr>
        <w:t xml:space="preserve"> социальных проектов в 201</w:t>
      </w:r>
      <w:r w:rsidR="00784577">
        <w:rPr>
          <w:rFonts w:ascii="Times New Roman" w:hAnsi="Times New Roman" w:cs="Times New Roman"/>
          <w:sz w:val="24"/>
          <w:szCs w:val="24"/>
        </w:rPr>
        <w:t>8</w:t>
      </w:r>
      <w:r w:rsidRPr="00CA12A2">
        <w:rPr>
          <w:rFonts w:ascii="Times New Roman" w:hAnsi="Times New Roman" w:cs="Times New Roman"/>
          <w:sz w:val="24"/>
          <w:szCs w:val="24"/>
        </w:rPr>
        <w:t xml:space="preserve"> году. Победитель определяется</w:t>
      </w:r>
      <w:r w:rsidR="00912FEA" w:rsidRPr="00CA12A2">
        <w:rPr>
          <w:rFonts w:ascii="Times New Roman" w:hAnsi="Times New Roman" w:cs="Times New Roman"/>
          <w:sz w:val="24"/>
          <w:szCs w:val="24"/>
        </w:rPr>
        <w:t xml:space="preserve"> исходя из количества и социальной значимости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проектов, представленных на конкурс. </w:t>
      </w:r>
    </w:p>
    <w:p w:rsidR="00755B7E" w:rsidRPr="00784577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Персональные номинации (для физических лиц)</w:t>
      </w: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«Возможности без границ»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 с ограниченными физическими возможностями, занимающих активную гражданскую позицию.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«Всегда в строю»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5090" w:rsidRPr="00CA12A2">
        <w:rPr>
          <w:rFonts w:ascii="Times New Roman" w:hAnsi="Times New Roman" w:cs="Times New Roman"/>
          <w:sz w:val="24"/>
          <w:szCs w:val="24"/>
        </w:rPr>
        <w:t xml:space="preserve">для ветеранов, </w:t>
      </w:r>
      <w:r w:rsidRPr="00CA12A2">
        <w:rPr>
          <w:rFonts w:ascii="Times New Roman" w:hAnsi="Times New Roman" w:cs="Times New Roman"/>
          <w:sz w:val="24"/>
          <w:szCs w:val="24"/>
        </w:rPr>
        <w:t>активно участвующих в общественной жизни поселения, города, региона.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«Белое перо»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средств массовой информации, рассказывающих о примерах гражданского неравнодушия.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«Моя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гражданских активистов, чьи инициативы направлены на благоустройство территорий.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«Горячее сердце»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занимающихся патриотическим воспитанием, сохранением исторического наследия.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«Служение»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чья деятельность способствует социальному развитию территорий и духовному развитию личности.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«Лепта»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внесших значительный вклад в развитие меценатства и благотворительности.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Доброволец»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организаторов добровольческих и волонтерских групп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социально значимые проекты</w:t>
      </w:r>
      <w:r w:rsid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Просвещение»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граждан,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 просветительской деятельностью в сфере культуры, образования, здорового образа жизни, экологии.</w:t>
      </w:r>
    </w:p>
    <w:p w:rsidR="00755B7E" w:rsidRPr="00CA12A2" w:rsidRDefault="00DA7ED5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«Согласие»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чья деятельность направлена на сохранение межнациональных и межконфессиональных отношений.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«Новое поколение»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молодых граждан, реализующих социально значимые проекты.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«Серебряный возраст» </w:t>
      </w:r>
      <w:r w:rsidR="00784577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84577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пожилых людей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участвующих в общественной жизни.</w:t>
      </w:r>
    </w:p>
    <w:p w:rsidR="00755B7E" w:rsidRPr="00CA12A2" w:rsidRDefault="00DA7ED5" w:rsidP="00583E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Награды Конкурса</w:t>
      </w:r>
    </w:p>
    <w:p w:rsidR="00755B7E" w:rsidRPr="00CA12A2" w:rsidRDefault="00DA7ED5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Главная награда конкурса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статуэтка </w:t>
      </w:r>
      <w:r w:rsidR="00755B7E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Премии общественно-государс</w:t>
      </w:r>
      <w:r w:rsidR="00AE065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твенного признания «</w:t>
      </w:r>
      <w:proofErr w:type="spellStart"/>
      <w:r w:rsidR="00AE065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Добронежец</w:t>
      </w:r>
      <w:proofErr w:type="spellEnd"/>
      <w:r w:rsidR="00AE065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и диплом.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Номинанты премии получают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благодарственные письма и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 «</w:t>
      </w:r>
      <w:proofErr w:type="spellStart"/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Добронежец</w:t>
      </w:r>
      <w:proofErr w:type="spellEnd"/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Лауреаты премии определяются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CC3601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номинация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Экспертный Совет конкурса имеет право присуждать специальные призы для юридических и физических лиц.</w:t>
      </w:r>
    </w:p>
    <w:p w:rsidR="00755B7E" w:rsidRPr="00CA12A2" w:rsidRDefault="0095068B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Награда име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общественно-государственный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и не имеет денежного выражения.</w:t>
      </w:r>
    </w:p>
    <w:p w:rsidR="00DA7ED5" w:rsidRDefault="00DA7E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55B7E" w:rsidRPr="00DA7ED5" w:rsidRDefault="00DA7ED5" w:rsidP="00DA7ED5">
      <w:pPr>
        <w:shd w:val="clear" w:color="auto" w:fill="FFFFFF"/>
        <w:spacing w:before="120" w:after="312" w:line="162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7ED5"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755B7E" w:rsidRPr="00DA7ED5">
        <w:rPr>
          <w:rFonts w:ascii="Times New Roman" w:hAnsi="Times New Roman" w:cs="Times New Roman"/>
          <w:i/>
          <w:sz w:val="24"/>
          <w:szCs w:val="24"/>
        </w:rPr>
        <w:t>риложение №1</w:t>
      </w:r>
    </w:p>
    <w:p w:rsidR="00755B7E" w:rsidRPr="00DA7ED5" w:rsidRDefault="00755B7E" w:rsidP="00DA7ED5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</w:t>
      </w: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на присуждение Премии общественно-государственного</w:t>
      </w:r>
      <w:r w:rsid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признания «</w:t>
      </w:r>
      <w:proofErr w:type="spellStart"/>
      <w:r w:rsid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Добронежец</w:t>
      </w:r>
      <w:proofErr w:type="spellEnd"/>
      <w:r w:rsid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1. </w:t>
      </w:r>
      <w:r w:rsidRPr="00DA7ED5">
        <w:rPr>
          <w:rFonts w:ascii="Times New Roman" w:hAnsi="Times New Roman" w:cs="Times New Roman"/>
          <w:b/>
          <w:sz w:val="24"/>
          <w:szCs w:val="24"/>
        </w:rPr>
        <w:t>Черников Валерий Викторович</w:t>
      </w:r>
      <w:r w:rsidRPr="00DA7ED5">
        <w:rPr>
          <w:rFonts w:ascii="Times New Roman" w:hAnsi="Times New Roman" w:cs="Times New Roman"/>
          <w:sz w:val="24"/>
          <w:szCs w:val="24"/>
        </w:rPr>
        <w:t xml:space="preserve"> – председатель организационного комитета, руководитель координационного комитета Большого</w:t>
      </w:r>
      <w:r w:rsidR="00DA7ED5">
        <w:rPr>
          <w:rFonts w:ascii="Times New Roman" w:hAnsi="Times New Roman" w:cs="Times New Roman"/>
          <w:sz w:val="24"/>
          <w:szCs w:val="24"/>
        </w:rPr>
        <w:t xml:space="preserve"> совета НКО Воронежской области.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A7ED5">
        <w:rPr>
          <w:rFonts w:ascii="Times New Roman" w:hAnsi="Times New Roman" w:cs="Times New Roman"/>
          <w:b/>
          <w:sz w:val="24"/>
          <w:szCs w:val="24"/>
        </w:rPr>
        <w:t>Перепелицина</w:t>
      </w:r>
      <w:proofErr w:type="spellEnd"/>
      <w:r w:rsidRPr="00DA7ED5">
        <w:rPr>
          <w:rFonts w:ascii="Times New Roman" w:hAnsi="Times New Roman" w:cs="Times New Roman"/>
          <w:b/>
          <w:sz w:val="24"/>
          <w:szCs w:val="24"/>
        </w:rPr>
        <w:t xml:space="preserve"> Галина Александровна</w:t>
      </w:r>
      <w:r w:rsidRPr="00DA7ED5"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организационн</w:t>
      </w:r>
      <w:r w:rsidR="00DA7ED5">
        <w:rPr>
          <w:rFonts w:ascii="Times New Roman" w:hAnsi="Times New Roman" w:cs="Times New Roman"/>
          <w:sz w:val="24"/>
          <w:szCs w:val="24"/>
        </w:rPr>
        <w:t xml:space="preserve">ого комитета, </w:t>
      </w:r>
      <w:r w:rsidRPr="00DA7ED5">
        <w:rPr>
          <w:rFonts w:ascii="Times New Roman" w:hAnsi="Times New Roman" w:cs="Times New Roman"/>
          <w:sz w:val="24"/>
          <w:szCs w:val="24"/>
        </w:rPr>
        <w:t>руководитель Центра гражданской взаимопо</w:t>
      </w:r>
      <w:r w:rsidR="00CC3601" w:rsidRPr="00DA7ED5">
        <w:rPr>
          <w:rFonts w:ascii="Times New Roman" w:hAnsi="Times New Roman" w:cs="Times New Roman"/>
          <w:sz w:val="24"/>
          <w:szCs w:val="24"/>
        </w:rPr>
        <w:t>мо</w:t>
      </w:r>
      <w:r w:rsidR="00DA7ED5">
        <w:rPr>
          <w:rFonts w:ascii="Times New Roman" w:hAnsi="Times New Roman" w:cs="Times New Roman"/>
          <w:sz w:val="24"/>
          <w:szCs w:val="24"/>
        </w:rPr>
        <w:t>щи Воронежской области.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A7ED5">
        <w:rPr>
          <w:rFonts w:ascii="Times New Roman" w:hAnsi="Times New Roman" w:cs="Times New Roman"/>
          <w:b/>
          <w:sz w:val="24"/>
          <w:szCs w:val="24"/>
        </w:rPr>
        <w:t>Кириченкова</w:t>
      </w:r>
      <w:proofErr w:type="spellEnd"/>
      <w:r w:rsidRPr="00DA7ED5">
        <w:rPr>
          <w:rFonts w:ascii="Times New Roman" w:hAnsi="Times New Roman" w:cs="Times New Roman"/>
          <w:b/>
          <w:sz w:val="24"/>
          <w:szCs w:val="24"/>
        </w:rPr>
        <w:t xml:space="preserve"> Наталья Сергеевна</w:t>
      </w:r>
      <w:r w:rsidRPr="00DA7ED5">
        <w:rPr>
          <w:rFonts w:ascii="Times New Roman" w:hAnsi="Times New Roman" w:cs="Times New Roman"/>
          <w:sz w:val="24"/>
          <w:szCs w:val="24"/>
        </w:rPr>
        <w:t xml:space="preserve"> – </w:t>
      </w:r>
      <w:r w:rsidR="00CC3601" w:rsidRPr="00DA7ED5">
        <w:rPr>
          <w:rFonts w:ascii="Times New Roman" w:hAnsi="Times New Roman" w:cs="Times New Roman"/>
          <w:sz w:val="24"/>
          <w:szCs w:val="24"/>
        </w:rPr>
        <w:t xml:space="preserve">директор АНО «Молодёжный институт социальных программ», </w:t>
      </w:r>
      <w:r w:rsidRPr="00DA7ED5">
        <w:rPr>
          <w:rFonts w:ascii="Times New Roman" w:hAnsi="Times New Roman" w:cs="Times New Roman"/>
          <w:sz w:val="24"/>
          <w:szCs w:val="24"/>
        </w:rPr>
        <w:t>руководитель проектной комиссии Большого</w:t>
      </w:r>
      <w:r w:rsidR="00DA7ED5">
        <w:rPr>
          <w:rFonts w:ascii="Times New Roman" w:hAnsi="Times New Roman" w:cs="Times New Roman"/>
          <w:sz w:val="24"/>
          <w:szCs w:val="24"/>
        </w:rPr>
        <w:t xml:space="preserve"> совета НКО Воронежской области.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4. </w:t>
      </w:r>
      <w:r w:rsidRPr="00DA7ED5">
        <w:rPr>
          <w:rFonts w:ascii="Times New Roman" w:hAnsi="Times New Roman" w:cs="Times New Roman"/>
          <w:b/>
          <w:sz w:val="24"/>
          <w:szCs w:val="24"/>
        </w:rPr>
        <w:t>Холод Александр Владимирович</w:t>
      </w:r>
      <w:r w:rsidRPr="00DA7ED5">
        <w:rPr>
          <w:rFonts w:ascii="Times New Roman" w:hAnsi="Times New Roman" w:cs="Times New Roman"/>
          <w:sz w:val="24"/>
          <w:szCs w:val="24"/>
        </w:rPr>
        <w:t xml:space="preserve"> –</w:t>
      </w:r>
      <w:r w:rsidR="00897750" w:rsidRPr="00DA7ED5">
        <w:rPr>
          <w:sz w:val="24"/>
          <w:szCs w:val="24"/>
        </w:rPr>
        <w:t xml:space="preserve"> </w:t>
      </w:r>
      <w:r w:rsidR="00897750" w:rsidRPr="00DA7ED5">
        <w:rPr>
          <w:rFonts w:ascii="Times New Roman" w:hAnsi="Times New Roman" w:cs="Times New Roman"/>
          <w:sz w:val="24"/>
          <w:szCs w:val="24"/>
        </w:rPr>
        <w:t xml:space="preserve">заместитель руководителя управления региональной политики правительства Воронежской области, начальник отдела социально-политических проектов. </w:t>
      </w:r>
      <w:r w:rsidR="00DA7ED5">
        <w:rPr>
          <w:rFonts w:ascii="Times New Roman" w:hAnsi="Times New Roman" w:cs="Times New Roman"/>
          <w:sz w:val="24"/>
          <w:szCs w:val="24"/>
        </w:rPr>
        <w:t>(по согласованию).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>5.</w:t>
      </w:r>
      <w:r w:rsidR="00DA7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ED5">
        <w:rPr>
          <w:rFonts w:ascii="Times New Roman" w:hAnsi="Times New Roman" w:cs="Times New Roman"/>
          <w:b/>
          <w:sz w:val="24"/>
          <w:szCs w:val="24"/>
        </w:rPr>
        <w:t>Буздалин</w:t>
      </w:r>
      <w:proofErr w:type="spellEnd"/>
      <w:r w:rsidRPr="00DA7ED5">
        <w:rPr>
          <w:rFonts w:ascii="Times New Roman" w:hAnsi="Times New Roman" w:cs="Times New Roman"/>
          <w:b/>
          <w:sz w:val="24"/>
          <w:szCs w:val="24"/>
        </w:rPr>
        <w:t xml:space="preserve"> Виктор Иванович</w:t>
      </w:r>
      <w:r w:rsidRPr="00DA7ED5">
        <w:rPr>
          <w:rFonts w:ascii="Times New Roman" w:hAnsi="Times New Roman" w:cs="Times New Roman"/>
          <w:sz w:val="24"/>
          <w:szCs w:val="24"/>
        </w:rPr>
        <w:t xml:space="preserve">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A7ED5">
        <w:rPr>
          <w:rFonts w:ascii="Times New Roman" w:hAnsi="Times New Roman" w:cs="Times New Roman"/>
          <w:sz w:val="24"/>
          <w:szCs w:val="24"/>
        </w:rPr>
        <w:t xml:space="preserve"> </w:t>
      </w:r>
      <w:r w:rsidRPr="00DA7ED5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Воронежской областной общественно</w:t>
      </w:r>
      <w:r w:rsidR="00DA7ED5">
        <w:rPr>
          <w:rFonts w:ascii="Times New Roman" w:hAnsi="Times New Roman" w:cs="Times New Roman"/>
          <w:sz w:val="24"/>
          <w:szCs w:val="24"/>
          <w:shd w:val="clear" w:color="auto" w:fill="FFFFFF"/>
        </w:rPr>
        <w:t>й организации «Наше общее дело».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>6.</w:t>
      </w:r>
      <w:r w:rsidR="00DA7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ED5">
        <w:rPr>
          <w:rFonts w:ascii="Times New Roman" w:hAnsi="Times New Roman" w:cs="Times New Roman"/>
          <w:b/>
          <w:sz w:val="24"/>
          <w:szCs w:val="24"/>
        </w:rPr>
        <w:t>Черваков</w:t>
      </w:r>
      <w:proofErr w:type="spellEnd"/>
      <w:r w:rsidRPr="00DA7ED5">
        <w:rPr>
          <w:rFonts w:ascii="Times New Roman" w:hAnsi="Times New Roman" w:cs="Times New Roman"/>
          <w:b/>
          <w:sz w:val="24"/>
          <w:szCs w:val="24"/>
        </w:rPr>
        <w:t xml:space="preserve"> Андрей Александрович</w:t>
      </w:r>
      <w:r w:rsidRPr="00DA7ED5">
        <w:rPr>
          <w:rFonts w:ascii="Times New Roman" w:hAnsi="Times New Roman" w:cs="Times New Roman"/>
          <w:sz w:val="24"/>
          <w:szCs w:val="24"/>
        </w:rPr>
        <w:t xml:space="preserve"> – начальник информационного отдела, заместитель руководителя управления региональной политики правительства Вороне</w:t>
      </w:r>
      <w:r w:rsidR="00DA7ED5">
        <w:rPr>
          <w:rFonts w:ascii="Times New Roman" w:hAnsi="Times New Roman" w:cs="Times New Roman"/>
          <w:sz w:val="24"/>
          <w:szCs w:val="24"/>
        </w:rPr>
        <w:t>жской области (по согласованию).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>7.</w:t>
      </w:r>
      <w:r w:rsidR="00DA7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ED5">
        <w:rPr>
          <w:rFonts w:ascii="Times New Roman" w:hAnsi="Times New Roman" w:cs="Times New Roman"/>
          <w:b/>
          <w:sz w:val="24"/>
          <w:szCs w:val="24"/>
        </w:rPr>
        <w:t>Подболотов</w:t>
      </w:r>
      <w:proofErr w:type="spellEnd"/>
      <w:r w:rsidRPr="00DA7ED5">
        <w:rPr>
          <w:rFonts w:ascii="Times New Roman" w:hAnsi="Times New Roman" w:cs="Times New Roman"/>
          <w:b/>
          <w:sz w:val="24"/>
          <w:szCs w:val="24"/>
        </w:rPr>
        <w:t xml:space="preserve"> Сергей Александрович</w:t>
      </w:r>
      <w:r w:rsidRPr="00DA7ED5">
        <w:rPr>
          <w:rFonts w:ascii="Times New Roman" w:hAnsi="Times New Roman" w:cs="Times New Roman"/>
          <w:sz w:val="24"/>
          <w:szCs w:val="24"/>
        </w:rPr>
        <w:t xml:space="preserve"> – руководитель экспертной комиссии Большого</w:t>
      </w:r>
      <w:r w:rsidR="00DA7ED5">
        <w:rPr>
          <w:rFonts w:ascii="Times New Roman" w:hAnsi="Times New Roman" w:cs="Times New Roman"/>
          <w:sz w:val="24"/>
          <w:szCs w:val="24"/>
        </w:rPr>
        <w:t xml:space="preserve"> совета НКО Воронежской области.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>8.</w:t>
      </w:r>
      <w:r w:rsidR="00DA7ED5">
        <w:rPr>
          <w:rFonts w:ascii="Times New Roman" w:hAnsi="Times New Roman" w:cs="Times New Roman"/>
          <w:sz w:val="24"/>
          <w:szCs w:val="24"/>
        </w:rPr>
        <w:t xml:space="preserve"> </w:t>
      </w:r>
      <w:r w:rsidRPr="00DA7ED5">
        <w:rPr>
          <w:rFonts w:ascii="Times New Roman" w:hAnsi="Times New Roman" w:cs="Times New Roman"/>
          <w:b/>
          <w:sz w:val="24"/>
          <w:szCs w:val="24"/>
        </w:rPr>
        <w:t>Афанасьева Наталья Владимировна</w:t>
      </w:r>
      <w:r w:rsidRPr="00DA7ED5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комплексного социального обслуживания населения департамента социальной защиты Правительства Воронежс</w:t>
      </w:r>
      <w:r w:rsidR="00DA7ED5">
        <w:rPr>
          <w:rFonts w:ascii="Times New Roman" w:hAnsi="Times New Roman" w:cs="Times New Roman"/>
          <w:sz w:val="24"/>
          <w:szCs w:val="24"/>
        </w:rPr>
        <w:t>кой области (по согласованию).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>9.</w:t>
      </w:r>
      <w:r w:rsidR="00DA7ED5">
        <w:rPr>
          <w:rFonts w:ascii="Times New Roman" w:hAnsi="Times New Roman" w:cs="Times New Roman"/>
          <w:sz w:val="24"/>
          <w:szCs w:val="24"/>
        </w:rPr>
        <w:t xml:space="preserve"> </w:t>
      </w:r>
      <w:r w:rsidRPr="00DA7ED5">
        <w:rPr>
          <w:rFonts w:ascii="Times New Roman" w:hAnsi="Times New Roman" w:cs="Times New Roman"/>
          <w:b/>
          <w:sz w:val="24"/>
          <w:szCs w:val="24"/>
        </w:rPr>
        <w:t>Гудкова Елена Геннадьевна</w:t>
      </w:r>
      <w:r w:rsidRPr="00DA7ED5">
        <w:rPr>
          <w:rFonts w:ascii="Times New Roman" w:hAnsi="Times New Roman" w:cs="Times New Roman"/>
          <w:sz w:val="24"/>
          <w:szCs w:val="24"/>
        </w:rPr>
        <w:t xml:space="preserve">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A7ED5">
        <w:rPr>
          <w:rFonts w:ascii="Times New Roman" w:hAnsi="Times New Roman" w:cs="Times New Roman"/>
          <w:sz w:val="24"/>
          <w:szCs w:val="24"/>
        </w:rPr>
        <w:t xml:space="preserve"> </w:t>
      </w:r>
      <w:r w:rsidRPr="00DA7ED5">
        <w:rPr>
          <w:rFonts w:ascii="Times New Roman" w:hAnsi="Times New Roman" w:cs="Times New Roman"/>
          <w:iCs/>
          <w:sz w:val="24"/>
          <w:szCs w:val="24"/>
        </w:rPr>
        <w:t xml:space="preserve">руководитель управления по работе с административными органами и структурами гражданского общества администрации городского округа </w:t>
      </w:r>
      <w:r w:rsidR="00DA7ED5">
        <w:rPr>
          <w:rFonts w:ascii="Times New Roman" w:hAnsi="Times New Roman" w:cs="Times New Roman"/>
          <w:iCs/>
          <w:sz w:val="24"/>
          <w:szCs w:val="24"/>
        </w:rPr>
        <w:t>город Воронеж (по согласованию).</w:t>
      </w:r>
    </w:p>
    <w:p w:rsidR="00DA7ED5" w:rsidRDefault="00DA7ED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55C94" w:rsidRPr="00DA7ED5" w:rsidRDefault="00DA7ED5" w:rsidP="00DA7ED5">
      <w:pPr>
        <w:shd w:val="clear" w:color="auto" w:fill="FFFFFF"/>
        <w:spacing w:after="100" w:afterAutospacing="1" w:line="240" w:lineRule="auto"/>
        <w:ind w:left="3402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7ED5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2</w:t>
      </w:r>
    </w:p>
    <w:p w:rsidR="00CC3601" w:rsidRPr="00DA7ED5" w:rsidRDefault="00CC3601" w:rsidP="00DA7ED5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7ED5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CC3601" w:rsidRPr="00DA7ED5" w:rsidRDefault="00CC3601" w:rsidP="00DA7ED5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на присуждение</w:t>
      </w:r>
    </w:p>
    <w:p w:rsidR="00CC3601" w:rsidRPr="00DA7ED5" w:rsidRDefault="00CC3601" w:rsidP="00DA7ED5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Премии общественно-государственного </w:t>
      </w:r>
    </w:p>
    <w:p w:rsidR="00CC3601" w:rsidRPr="00DA7ED5" w:rsidRDefault="00CC3601" w:rsidP="00DA7ED5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признания «</w:t>
      </w:r>
      <w:proofErr w:type="spellStart"/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Добронежец</w:t>
      </w:r>
      <w:proofErr w:type="spellEnd"/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C3601" w:rsidRPr="00DA7ED5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601" w:rsidRPr="00DA7ED5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CC3601" w:rsidRPr="00DA7ED5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юридического лица)</w:t>
      </w:r>
    </w:p>
    <w:p w:rsidR="00CC3601" w:rsidRPr="00DA7ED5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7"/>
        <w:gridCol w:w="5798"/>
      </w:tblGrid>
      <w:tr w:rsidR="00CC3601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DA7ED5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DA7ED5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проекта или инициативы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организации-соискателя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 Соискателя</w:t>
            </w:r>
          </w:p>
          <w:p w:rsidR="00912FEA" w:rsidRPr="00DA7ED5" w:rsidRDefault="00912FEA" w:rsidP="00DA7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 xml:space="preserve">В данное поле необходимо ввести </w:t>
            </w:r>
            <w:r w:rsidRPr="00DA7E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</w:t>
            </w:r>
            <w:r w:rsidR="00DA7E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</w:t>
            </w:r>
            <w:r w:rsidRPr="00DA7E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 xml:space="preserve"> фамили</w:t>
            </w:r>
            <w:r w:rsidR="00DA7E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>, им</w:t>
            </w:r>
            <w:r w:rsidR="00DA7E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 xml:space="preserve"> и отчеств</w:t>
            </w:r>
            <w:r w:rsidR="00DA7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 Соискателя от организации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Телефон, электронный адрес Соискателя </w:t>
            </w: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>(контактного лица)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электронный адрес организации</w:t>
            </w:r>
          </w:p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>Введите электронный адрес и номер телефона организации с указанием кода города (без пробелов и дополнительных знаков)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Интернет-сайт, страница в социальных сетях организации</w:t>
            </w:r>
          </w:p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>Укажите адрес сайта, если имеется, или адрес страницы в социальных сетях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деятельности организации (социальная миссия НКО)</w:t>
            </w:r>
          </w:p>
          <w:p w:rsidR="00912FEA" w:rsidRPr="00DA7ED5" w:rsidRDefault="00912FEA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>Укажите социальную миссию, основную цель деятельности организации. Кратко опишите направление текущей деятельности (не более 300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задачи </w:t>
            </w: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>Укажите одну главную цель и задачи, которые были решены в ходе успешной реализации проекта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 или инициативы</w:t>
            </w:r>
          </w:p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 опишите суть проекта, основные этапы реализации </w:t>
            </w:r>
          </w:p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проекта или инициативы</w:t>
            </w:r>
          </w:p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достигли по итогам реализации социально-значимого проекта (инициативы)</w:t>
            </w:r>
          </w:p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EA" w:rsidRPr="00DA7ED5" w:rsidTr="00912FEA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D5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FEA" w:rsidRPr="00DA7ED5" w:rsidRDefault="00912FEA" w:rsidP="00912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601" w:rsidRPr="00DA7ED5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601" w:rsidRPr="00DA7ED5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«___»____________ 20___г.                    </w:t>
      </w:r>
    </w:p>
    <w:p w:rsidR="00CC3601" w:rsidRPr="00DA7ED5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CC3601" w:rsidRPr="00DA7ED5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______________/ ___________________________</w:t>
      </w:r>
    </w:p>
    <w:p w:rsidR="00CC3601" w:rsidRPr="00DA7ED5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A7ED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</w:t>
      </w:r>
      <w:proofErr w:type="gramStart"/>
      <w:r w:rsidRPr="00DA7ED5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DA7ED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(должность, Ф.И.О.) </w:t>
      </w:r>
    </w:p>
    <w:p w:rsidR="00CC3601" w:rsidRPr="00DA7ED5" w:rsidRDefault="00CC3601" w:rsidP="00CC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м.п.</w:t>
      </w:r>
    </w:p>
    <w:p w:rsidR="00CC3601" w:rsidRPr="00DA7ED5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ED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CC3601" w:rsidRPr="00345BA7" w:rsidRDefault="00CC3601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5BA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</w:t>
      </w:r>
      <w:r w:rsidR="00345BA7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Pr="00345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BA7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на присуждение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Премии общественно-государственного 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признания «</w:t>
      </w:r>
      <w:proofErr w:type="spellStart"/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Добронежец</w:t>
      </w:r>
      <w:proofErr w:type="spellEnd"/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C3601" w:rsidRPr="00345BA7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C3601" w:rsidRPr="00345BA7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A55C94" w:rsidRPr="00345BA7" w:rsidRDefault="00A55C94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физических лиц)</w:t>
      </w:r>
    </w:p>
    <w:p w:rsidR="00CC3601" w:rsidRPr="00345BA7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486"/>
      </w:tblGrid>
      <w:tr w:rsidR="00CC3601" w:rsidRPr="00345BA7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  <w:r w:rsidR="00912FEA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A55C94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Соискателя полностью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Телефон, электронный адрес </w:t>
            </w:r>
            <w:r w:rsidR="00A55C94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Соискателя </w:t>
            </w: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5C94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контактного лица)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Введите электронный адрес и номер телефона с указанием кода города (без пробелов и дополнительных знаков)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Интернет-сайт, страница </w:t>
            </w:r>
            <w:r w:rsidR="009F5F4E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Соискателя</w:t>
            </w: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Укажите адрес сайта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если имеется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или сообщества, которое представляет </w:t>
            </w:r>
            <w:r w:rsidR="009F5F4E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Соискатель</w:t>
            </w:r>
          </w:p>
          <w:p w:rsidR="00CC3601" w:rsidRPr="00345BA7" w:rsidRDefault="009F5F4E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(заполняется, если имеется</w:t>
            </w:r>
            <w:r w:rsidR="00CC3601" w:rsidRPr="00345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912FEA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C3601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задачи </w:t>
            </w:r>
            <w:r w:rsidR="00CC3601" w:rsidRPr="00345BA7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Укажите одну главную цель и задачи, которые 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реш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для успешной реализации проекта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 или инициативы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проекта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по итог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социально-значимого проекта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или инициативы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601" w:rsidRPr="00345BA7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601" w:rsidRPr="00345BA7" w:rsidRDefault="00CC3601" w:rsidP="00CC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601" w:rsidRPr="00345BA7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BA7">
        <w:rPr>
          <w:rFonts w:ascii="Times New Roman" w:hAnsi="Times New Roman" w:cs="Times New Roman"/>
          <w:sz w:val="24"/>
          <w:szCs w:val="24"/>
        </w:rPr>
        <w:t>«___»____________ 20___г.          ____________/_________________________</w:t>
      </w:r>
    </w:p>
    <w:p w:rsidR="009C3BFE" w:rsidRPr="00345BA7" w:rsidRDefault="00CC3601" w:rsidP="00CC3601">
      <w:pPr>
        <w:rPr>
          <w:rFonts w:ascii="Times New Roman" w:hAnsi="Times New Roman" w:cs="Times New Roman"/>
          <w:sz w:val="24"/>
          <w:szCs w:val="24"/>
        </w:rPr>
      </w:pPr>
      <w:r w:rsidRPr="00345BA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(подпись)                                </w:t>
      </w:r>
    </w:p>
    <w:sectPr w:rsidR="009C3BFE" w:rsidRPr="00345BA7" w:rsidSect="009C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7E"/>
    <w:rsid w:val="000E0F4C"/>
    <w:rsid w:val="00110D09"/>
    <w:rsid w:val="0016659D"/>
    <w:rsid w:val="001D11D5"/>
    <w:rsid w:val="001F2C1A"/>
    <w:rsid w:val="00345BA7"/>
    <w:rsid w:val="00351C5A"/>
    <w:rsid w:val="003732B6"/>
    <w:rsid w:val="00525090"/>
    <w:rsid w:val="00583ECA"/>
    <w:rsid w:val="0063649F"/>
    <w:rsid w:val="00755B7E"/>
    <w:rsid w:val="00784577"/>
    <w:rsid w:val="007D12CE"/>
    <w:rsid w:val="007F0400"/>
    <w:rsid w:val="00897750"/>
    <w:rsid w:val="008A1BBC"/>
    <w:rsid w:val="008A283C"/>
    <w:rsid w:val="00912FEA"/>
    <w:rsid w:val="0095068B"/>
    <w:rsid w:val="009C3BFE"/>
    <w:rsid w:val="009D14B2"/>
    <w:rsid w:val="009D6013"/>
    <w:rsid w:val="009F5F4E"/>
    <w:rsid w:val="00A403EB"/>
    <w:rsid w:val="00A55C94"/>
    <w:rsid w:val="00A73653"/>
    <w:rsid w:val="00AE065A"/>
    <w:rsid w:val="00BF703B"/>
    <w:rsid w:val="00C00771"/>
    <w:rsid w:val="00C55E71"/>
    <w:rsid w:val="00CA12A2"/>
    <w:rsid w:val="00CA166A"/>
    <w:rsid w:val="00CC3601"/>
    <w:rsid w:val="00CF2680"/>
    <w:rsid w:val="00D408C4"/>
    <w:rsid w:val="00DA7ED5"/>
    <w:rsid w:val="00DF12D1"/>
    <w:rsid w:val="00E94FCA"/>
    <w:rsid w:val="00F5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570D4-DA8F-4823-BC61-1759441F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019dobronezhec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F6D1-1497-40A0-B0FF-43A18D68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admin</cp:lastModifiedBy>
  <cp:revision>14</cp:revision>
  <cp:lastPrinted>2019-01-09T14:36:00Z</cp:lastPrinted>
  <dcterms:created xsi:type="dcterms:W3CDTF">2019-01-09T08:38:00Z</dcterms:created>
  <dcterms:modified xsi:type="dcterms:W3CDTF">2019-01-11T08:31:00Z</dcterms:modified>
</cp:coreProperties>
</file>