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5142"/>
        <w:gridCol w:w="4781"/>
      </w:tblGrid>
      <w:tr w:rsidR="00625F4A" w:rsidRPr="00625F4A" w:rsidTr="00AD2C24">
        <w:trPr>
          <w:trHeight w:val="5205"/>
        </w:trPr>
        <w:tc>
          <w:tcPr>
            <w:tcW w:w="5142" w:type="dxa"/>
          </w:tcPr>
          <w:p w:rsidR="00625F4A" w:rsidRPr="00625F4A" w:rsidRDefault="00625F4A" w:rsidP="00625F4A">
            <w:pPr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ar-SA"/>
              </w:rPr>
            </w:pPr>
            <w:r w:rsidRPr="00625F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46355</wp:posOffset>
                  </wp:positionV>
                  <wp:extent cx="339725" cy="587375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  <w:r w:rsidRPr="00625F4A"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  <w:t>АДМИНИСТРАЦИИ ГОРОДСКОГО ОКРУГА ГОРОД ВОРОНЕЖ ВОРОНЕЖСКОЙ ОБЛАСТИ</w:t>
            </w:r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  <w:r w:rsidRPr="00625F4A"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  <w:t>МУНИЦИПАЛЬНОЕ БЮДЖЕТНОЕ ДОШКОЛЬНОЕ ОБРАЗОВАТЕЛЬНОЕ УЧРЕЖДЕНИЕ</w:t>
            </w:r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</w:pPr>
            <w:r w:rsidRPr="00625F4A"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  <w:t xml:space="preserve">«ДЕТСКИЙ САД </w:t>
            </w:r>
            <w:proofErr w:type="gramStart"/>
            <w:r w:rsidRPr="00625F4A"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  <w:t>КОМБИНИРОВАННОГО</w:t>
            </w:r>
            <w:proofErr w:type="gramEnd"/>
          </w:p>
          <w:p w:rsidR="00625F4A" w:rsidRPr="00625F4A" w:rsidRDefault="00625F4A" w:rsidP="00625F4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4A"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</w:rPr>
              <w:t xml:space="preserve"> ВИДА № 33»</w:t>
            </w:r>
          </w:p>
          <w:p w:rsidR="00625F4A" w:rsidRPr="00625F4A" w:rsidRDefault="00625F4A" w:rsidP="00625F4A">
            <w:pPr>
              <w:tabs>
                <w:tab w:val="left" w:pos="7938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25F4A">
              <w:rPr>
                <w:rFonts w:ascii="Times New Roman" w:hAnsi="Times New Roman" w:cs="Times New Roman"/>
                <w:sz w:val="20"/>
                <w:szCs w:val="20"/>
              </w:rPr>
              <w:t>г. Воронеж, 394043 г. Воронеж, ул. Ленина, д.65</w:t>
            </w:r>
          </w:p>
          <w:p w:rsidR="00625F4A" w:rsidRPr="00625F4A" w:rsidRDefault="00625F4A" w:rsidP="00625F4A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25F4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тел/факс. (4732) 55-47-87</w:t>
            </w:r>
          </w:p>
          <w:p w:rsidR="00625F4A" w:rsidRPr="00625F4A" w:rsidRDefault="00625F4A" w:rsidP="00625F4A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4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(ИНН 3666051211/КПП 366601001)</w:t>
            </w:r>
          </w:p>
          <w:p w:rsidR="00625F4A" w:rsidRPr="00625F4A" w:rsidRDefault="005B5184" w:rsidP="00625F4A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  <w:u w:val="single"/>
              </w:rPr>
            </w:pPr>
            <w:hyperlink r:id="rId6" w:history="1">
              <w:r w:rsidR="00625F4A" w:rsidRPr="00625F4A">
                <w:rPr>
                  <w:rStyle w:val="a3"/>
                  <w:rFonts w:ascii="Times New Roman" w:hAnsi="Times New Roman" w:cs="Times New Roman"/>
                </w:rPr>
                <w:t>mdou_33@mail.ru</w:t>
              </w:r>
            </w:hyperlink>
          </w:p>
          <w:p w:rsidR="00625F4A" w:rsidRPr="00625F4A" w:rsidRDefault="008275E3" w:rsidP="00AD2C24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№ </w:t>
            </w:r>
            <w:r w:rsidR="00AD2C24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</w:t>
            </w:r>
            <w:r w:rsidR="00E141FB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от « </w:t>
            </w:r>
            <w:r w:rsidR="00AD2C24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>17</w:t>
            </w:r>
            <w:r w:rsidR="00A6087C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»    </w:t>
            </w:r>
            <w:r w:rsidR="00AD2C24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>феврал</w:t>
            </w:r>
            <w:r w:rsidR="00B15F8C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я </w:t>
            </w:r>
            <w:r w:rsidR="006F5964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</w:t>
            </w:r>
            <w:r w:rsidR="00AD2C24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  2015</w:t>
            </w:r>
            <w:r w:rsidR="00625F4A" w:rsidRPr="00625F4A">
              <w:rPr>
                <w:rFonts w:ascii="Times New Roman" w:hAnsi="Times New Roman" w:cs="Times New Roman"/>
                <w:spacing w:val="-12"/>
                <w:sz w:val="20"/>
                <w:szCs w:val="20"/>
                <w:u w:val="single"/>
              </w:rPr>
              <w:t xml:space="preserve"> г.  </w:t>
            </w:r>
            <w:r w:rsidR="00625F4A" w:rsidRPr="00625F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81" w:type="dxa"/>
          </w:tcPr>
          <w:p w:rsidR="00625F4A" w:rsidRPr="00625F4A" w:rsidRDefault="00625F4A" w:rsidP="00625F4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25F4A" w:rsidRPr="00625F4A" w:rsidRDefault="00625F4A" w:rsidP="00625F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25F4A" w:rsidRPr="00625F4A" w:rsidRDefault="00625F4A" w:rsidP="00625F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5F8C" w:rsidRDefault="00B15F8C" w:rsidP="00492B85">
            <w:pPr>
              <w:pStyle w:val="a4"/>
              <w:spacing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:rsidR="00AD2C24" w:rsidRPr="00A2144C" w:rsidRDefault="00AD2C24" w:rsidP="00AD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В организационный комитет</w:t>
            </w:r>
          </w:p>
          <w:p w:rsidR="00AD2C24" w:rsidRPr="00A2144C" w:rsidRDefault="00AD2C24" w:rsidP="00AD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конкурса на присуждение</w:t>
            </w:r>
          </w:p>
          <w:p w:rsidR="00AD2C24" w:rsidRPr="00A2144C" w:rsidRDefault="00AD2C24" w:rsidP="00AD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Премии </w:t>
            </w:r>
            <w:proofErr w:type="gramStart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общественно-государственного</w:t>
            </w:r>
            <w:proofErr w:type="gramEnd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C24" w:rsidRPr="00A2144C" w:rsidRDefault="00AD2C24" w:rsidP="00AD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признания «</w:t>
            </w:r>
            <w:proofErr w:type="spellStart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Добронежец</w:t>
            </w:r>
            <w:proofErr w:type="spellEnd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5F8C" w:rsidRDefault="00B15F8C" w:rsidP="00B15F8C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B15F8C" w:rsidRDefault="00B15F8C" w:rsidP="00B15F8C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заведующего МБДОУ «Детский сад</w:t>
            </w:r>
          </w:p>
          <w:p w:rsidR="00B15F8C" w:rsidRDefault="00B15F8C" w:rsidP="00B15F8C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комбинированного вида № 33»</w:t>
            </w:r>
          </w:p>
          <w:p w:rsidR="00B15F8C" w:rsidRDefault="00B15F8C" w:rsidP="00B15F8C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Н.С. Макаренко</w:t>
            </w:r>
          </w:p>
          <w:p w:rsidR="00B15F8C" w:rsidRDefault="00B15F8C" w:rsidP="00B15F8C">
            <w:pPr>
              <w:pStyle w:val="a4"/>
              <w:spacing w:before="0" w:beforeAutospacing="0" w:after="0"/>
              <w:rPr>
                <w:color w:val="000000"/>
              </w:rPr>
            </w:pPr>
          </w:p>
          <w:p w:rsidR="00492B85" w:rsidRDefault="00492B85" w:rsidP="00492B85">
            <w:pPr>
              <w:pStyle w:val="a4"/>
              <w:spacing w:after="0"/>
              <w:rPr>
                <w:color w:val="000000"/>
              </w:rPr>
            </w:pPr>
          </w:p>
          <w:p w:rsidR="00492B85" w:rsidRDefault="00492B85" w:rsidP="00492B85">
            <w:pPr>
              <w:pStyle w:val="a4"/>
              <w:spacing w:after="0"/>
            </w:pPr>
            <w:r>
              <w:rPr>
                <w:color w:val="000000"/>
              </w:rPr>
              <w:t xml:space="preserve">                </w:t>
            </w:r>
          </w:p>
          <w:p w:rsidR="00625F4A" w:rsidRPr="00625F4A" w:rsidRDefault="00625F4A" w:rsidP="006F5964">
            <w:pPr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25F4A" w:rsidRPr="008275E3" w:rsidRDefault="00625F4A" w:rsidP="00625F4A">
      <w:pPr>
        <w:spacing w:after="0" w:line="360" w:lineRule="auto"/>
        <w:ind w:left="-3" w:right="-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75E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2C24" w:rsidRPr="003F4FA1" w:rsidRDefault="00AD2C24" w:rsidP="00AD2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A1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№33»</w:t>
            </w:r>
          </w:p>
        </w:tc>
      </w:tr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Ф. И. О., должность лица, представляющего проект (инициативу)</w:t>
            </w:r>
          </w:p>
        </w:tc>
        <w:tc>
          <w:tcPr>
            <w:tcW w:w="4786" w:type="dxa"/>
          </w:tcPr>
          <w:p w:rsidR="00AD2C24" w:rsidRPr="00A2144C" w:rsidRDefault="00AD2C24" w:rsidP="004A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Макаренко Наталья Сергеевна - заведующий МБДОУ «Детский сад комбинированного вида №33»;</w:t>
            </w:r>
          </w:p>
          <w:p w:rsidR="00AD2C24" w:rsidRPr="00A2144C" w:rsidRDefault="00AD2C24" w:rsidP="004A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Пецык Ирина Григорьевна - старший воспитатель МБДОУ «Детский сад комбинированного вида №33»;</w:t>
            </w:r>
          </w:p>
        </w:tc>
      </w:tr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4786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Макаренко Наталья Сергеевна</w:t>
            </w:r>
          </w:p>
        </w:tc>
      </w:tr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6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инклюзивной среды в ДОУ «Развиваться и дружить!»</w:t>
            </w:r>
          </w:p>
        </w:tc>
      </w:tr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 (инициативы)</w:t>
            </w:r>
          </w:p>
        </w:tc>
        <w:tc>
          <w:tcPr>
            <w:tcW w:w="4786" w:type="dxa"/>
          </w:tcPr>
          <w:p w:rsidR="00AD2C24" w:rsidRPr="00A2144C" w:rsidRDefault="00AD2C24" w:rsidP="004A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«Развиваться и дружить!»: реализовать совместное воспитание и развитие дошкольников с ОВЗ в среде  здоровых сверстников. </w:t>
            </w:r>
          </w:p>
          <w:p w:rsidR="00AD2C24" w:rsidRPr="00A2144C" w:rsidRDefault="00AD2C24" w:rsidP="004A2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обеспечение социализации и адаптации дошкольников с ОВЗ в инклюзивном пространстве;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формирование в едином детском коллективе гуманных, доброжелательных, толерантных отношений между разными категориями воспитанников;</w:t>
            </w:r>
          </w:p>
          <w:p w:rsidR="00AD2C24" w:rsidRPr="006B3D7A" w:rsidRDefault="00AD2C24" w:rsidP="004A21F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оказание помощи  родителям по  вопросам развития детей;</w:t>
            </w:r>
          </w:p>
        </w:tc>
      </w:tr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(инициативы)</w:t>
            </w:r>
          </w:p>
        </w:tc>
        <w:tc>
          <w:tcPr>
            <w:tcW w:w="4786" w:type="dxa"/>
          </w:tcPr>
          <w:p w:rsidR="00AD2C24" w:rsidRPr="00A2144C" w:rsidRDefault="00AD2C24" w:rsidP="004A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проекта «Развиваться и дружить!» - это создание в МБДОУ 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комбинированного вида №33»  таких условий, которые будут способствовать  успешной и полноценной адаптации и социализации детей с ОВЗ и формированию гуманных, толерантных  отношений между детьми с ОВЗ и нормально развивающимися  воспитанниками.</w:t>
            </w:r>
          </w:p>
          <w:p w:rsidR="00AD2C24" w:rsidRPr="00A2144C" w:rsidRDefault="00AD2C24" w:rsidP="004A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Условиями для создания инклюзивной среды в ДОУ являются: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уникальный кадровый состав (наличие высококвалифицированных учителей – дефектологов, логопедов, педагого</w:t>
            </w:r>
            <w:proofErr w:type="gramStart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психологов, инструкторов по физической и адаптивной физической культуре, музыкальных руководителей и воспитателей);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обогащённая развивающая предметно-пространственная среда (наличие оборудованных помещений для проведения занятий учителей-дефектологов, логопеда, занятий педагога – психолога,  центра игры, сенсорной комнаты, спортивного и музыкального залов);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 особая гибкая структура МБДОУ «Детский сад комбинированного вида №33», которая предполагает вариативные формы включения детей с ОВЗ в образовательную среду (наличие в МБДОУ  групп комбинированной, компенсирующей, общеразвивающей  направленности,  структурного подразделения «</w:t>
            </w:r>
            <w:proofErr w:type="spellStart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», осуществление на базе этих групп различных форм интеграции детей с ОВЗ);</w:t>
            </w:r>
          </w:p>
          <w:p w:rsidR="00AD2C24" w:rsidRPr="006B3D7A" w:rsidRDefault="00AD2C24" w:rsidP="006B3D7A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образовательной деятельности различных программ, способствующих распространению ценностей толерантности в обществе, ценностей здорового образа жизни, созданию в МБДОУ атмосферы дружбы, взаимопомощи, сплочённости в детском коллективе.   </w:t>
            </w:r>
          </w:p>
        </w:tc>
      </w:tr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4786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проекта: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характера: развитие самостоятельности всех детей, обогащение коммуникативного и нравственного опыта, развитие 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проявлять сочувствие, терпение и гуманность;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психологического характера: исключение формирования чувства превосходства или неполноценности, подражание «здоровому» типу поведения, исключение социальной изоляции детей с ОВЗ;</w:t>
            </w:r>
          </w:p>
          <w:p w:rsidR="00AD2C24" w:rsidRPr="00A2144C" w:rsidRDefault="00AD2C24" w:rsidP="00AD2C2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педагогического характера: рассмотрение развития каждого ребёнка как уникального процесса, активизация познавательного</w:t>
            </w:r>
            <w:r w:rsidRPr="00A214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 через коммуникацию и взаимодействие;</w:t>
            </w:r>
          </w:p>
        </w:tc>
      </w:tr>
      <w:tr w:rsidR="00AD2C24" w:rsidRPr="00A2144C" w:rsidTr="004A21F9">
        <w:tc>
          <w:tcPr>
            <w:tcW w:w="4785" w:type="dxa"/>
          </w:tcPr>
          <w:p w:rsidR="00AD2C24" w:rsidRPr="00A2144C" w:rsidRDefault="00AD2C24" w:rsidP="004A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приложений</w:t>
            </w:r>
          </w:p>
        </w:tc>
        <w:tc>
          <w:tcPr>
            <w:tcW w:w="4786" w:type="dxa"/>
          </w:tcPr>
          <w:p w:rsidR="00AD2C24" w:rsidRPr="00A2144C" w:rsidRDefault="00AD2C24" w:rsidP="00AD2C24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с описанием реализованного проекта по организации инклюзивной среды «Развиваться и дружить!</w:t>
            </w:r>
          </w:p>
          <w:p w:rsidR="00AD2C24" w:rsidRPr="00A2144C" w:rsidRDefault="00AD2C24" w:rsidP="00B03C4A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4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проекте, ссылка </w:t>
            </w:r>
            <w:r w:rsidR="00B03C4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организации </w:t>
            </w:r>
            <w:r w:rsidR="00B03C4A" w:rsidRPr="00B03C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wwwdedsad</w:t>
            </w:r>
            <w:r w:rsidR="00B03C4A" w:rsidRPr="00B03C4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B03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03C4A" w:rsidRPr="00B03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2C24" w:rsidRPr="00A2144C" w:rsidRDefault="00AD2C24" w:rsidP="00AD2C2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3D7A" w:rsidRDefault="006B3D7A" w:rsidP="006B3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</w:t>
      </w:r>
    </w:p>
    <w:p w:rsidR="00AD2C24" w:rsidRPr="00A2144C" w:rsidRDefault="006B3D7A" w:rsidP="006B3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 33»                            ___________________________</w:t>
      </w:r>
      <w:r w:rsidR="00AD2C24" w:rsidRPr="00A21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B85" w:rsidRDefault="00492B85" w:rsidP="006F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85" w:rsidRDefault="00492B85" w:rsidP="006F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85" w:rsidRDefault="00492B85" w:rsidP="006F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85" w:rsidRDefault="00492B85" w:rsidP="006F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85" w:rsidRDefault="00492B85" w:rsidP="006F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85" w:rsidRDefault="00492B85" w:rsidP="006F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85" w:rsidRDefault="00492B85" w:rsidP="006F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64" w:rsidRDefault="006F5964" w:rsidP="006F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964" w:rsidSect="006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2964"/>
    <w:multiLevelType w:val="hybridMultilevel"/>
    <w:tmpl w:val="11AE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4427B"/>
    <w:multiLevelType w:val="hybridMultilevel"/>
    <w:tmpl w:val="6A6E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6ED3"/>
    <w:multiLevelType w:val="hybridMultilevel"/>
    <w:tmpl w:val="B48E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9532B"/>
    <w:multiLevelType w:val="hybridMultilevel"/>
    <w:tmpl w:val="B72A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F4A"/>
    <w:rsid w:val="00186510"/>
    <w:rsid w:val="001F105F"/>
    <w:rsid w:val="00336681"/>
    <w:rsid w:val="003A28FD"/>
    <w:rsid w:val="003F4FA1"/>
    <w:rsid w:val="00420C42"/>
    <w:rsid w:val="00441B21"/>
    <w:rsid w:val="00492B85"/>
    <w:rsid w:val="005B5184"/>
    <w:rsid w:val="00625F4A"/>
    <w:rsid w:val="00664291"/>
    <w:rsid w:val="006A184A"/>
    <w:rsid w:val="006B3D7A"/>
    <w:rsid w:val="006F5964"/>
    <w:rsid w:val="0077370D"/>
    <w:rsid w:val="00796E9F"/>
    <w:rsid w:val="00825087"/>
    <w:rsid w:val="008275E3"/>
    <w:rsid w:val="0086037A"/>
    <w:rsid w:val="00A6087C"/>
    <w:rsid w:val="00AD2C24"/>
    <w:rsid w:val="00B03C4A"/>
    <w:rsid w:val="00B15F8C"/>
    <w:rsid w:val="00B314ED"/>
    <w:rsid w:val="00C538C1"/>
    <w:rsid w:val="00DC25A7"/>
    <w:rsid w:val="00E141FB"/>
    <w:rsid w:val="00E51AE3"/>
    <w:rsid w:val="00E613E9"/>
    <w:rsid w:val="00E6159C"/>
    <w:rsid w:val="00E6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F4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366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F59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F596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AD2C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2C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_3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жзщщ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пашо</dc:creator>
  <cp:keywords/>
  <dc:description/>
  <cp:lastModifiedBy>Katya</cp:lastModifiedBy>
  <cp:revision>20</cp:revision>
  <cp:lastPrinted>2014-09-23T07:49:00Z</cp:lastPrinted>
  <dcterms:created xsi:type="dcterms:W3CDTF">2014-03-21T04:56:00Z</dcterms:created>
  <dcterms:modified xsi:type="dcterms:W3CDTF">2015-02-19T11:35:00Z</dcterms:modified>
</cp:coreProperties>
</file>