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E7" w:rsidRPr="004425E7" w:rsidRDefault="004425E7" w:rsidP="00CB22F3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4425E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997CAC" w:rsidRDefault="00997CAC" w:rsidP="00997CAC">
      <w:pPr>
        <w:shd w:val="clear" w:color="auto" w:fill="FFFFFF"/>
        <w:spacing w:before="120" w:after="312" w:line="162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A3DC6" w:rsidRDefault="00997CAC" w:rsidP="001A73E2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97CAC" w:rsidRPr="000A5972" w:rsidRDefault="00997CAC" w:rsidP="00997CAC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  <w:r w:rsidRPr="000A5972">
        <w:rPr>
          <w:rFonts w:ascii="Times New Roman" w:hAnsi="Times New Roman" w:cs="Times New Roman"/>
          <w:i/>
        </w:rPr>
        <w:t xml:space="preserve">Приложение №2                                                                                        </w:t>
      </w:r>
    </w:p>
    <w:p w:rsidR="00FE2543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A5972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FE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общественно-государственного </w:t>
      </w:r>
    </w:p>
    <w:p w:rsidR="00997CAC" w:rsidRPr="000A5972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«Добронежец»</w:t>
      </w:r>
    </w:p>
    <w:p w:rsidR="00997CAC" w:rsidRPr="000A5972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tbl>
      <w:tblPr>
        <w:tblStyle w:val="a7"/>
        <w:tblW w:w="0" w:type="auto"/>
        <w:tblLook w:val="04A0"/>
      </w:tblPr>
      <w:tblGrid>
        <w:gridCol w:w="3085"/>
        <w:gridCol w:w="6486"/>
      </w:tblGrid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</w:tcPr>
          <w:p w:rsidR="00997CAC" w:rsidRPr="00FE2543" w:rsidRDefault="0073030E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Воронежская городская общественная организация инвалидов и родителей детей </w:t>
            </w:r>
            <w:proofErr w:type="gramStart"/>
            <w:r w:rsidRPr="00FE2543">
              <w:rPr>
                <w:rFonts w:ascii="Times New Roman" w:hAnsi="Times New Roman" w:cs="Times New Roman"/>
                <w:bCs/>
                <w:sz w:val="24"/>
                <w:szCs w:val="24"/>
              </w:rPr>
              <w:t>–и</w:t>
            </w:r>
            <w:proofErr w:type="gramEnd"/>
            <w:r w:rsidRPr="00FE2543">
              <w:rPr>
                <w:rFonts w:ascii="Times New Roman" w:hAnsi="Times New Roman" w:cs="Times New Roman"/>
                <w:bCs/>
                <w:sz w:val="24"/>
                <w:szCs w:val="24"/>
              </w:rPr>
              <w:t>нвалидов с детским церебральным параличом «НАДЕЖДА».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Ф.И.О., должность лица представляющего проект (инициативу)</w:t>
            </w:r>
          </w:p>
        </w:tc>
        <w:tc>
          <w:tcPr>
            <w:tcW w:w="6486" w:type="dxa"/>
          </w:tcPr>
          <w:p w:rsidR="00997CAC" w:rsidRPr="00FE2543" w:rsidRDefault="00292D73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Александровна</w:t>
            </w:r>
            <w:r w:rsidR="0013031E" w:rsidRPr="00FE2543">
              <w:rPr>
                <w:rFonts w:ascii="Times New Roman" w:hAnsi="Times New Roman" w:cs="Times New Roman"/>
                <w:bCs/>
                <w:sz w:val="24"/>
                <w:szCs w:val="24"/>
              </w:rPr>
              <w:t>, председатель Совета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13031E" w:rsidRPr="00FE2543" w:rsidRDefault="0013031E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543">
              <w:rPr>
                <w:rFonts w:ascii="Times New Roman" w:hAnsi="Times New Roman" w:cs="Times New Roman"/>
                <w:bCs/>
                <w:sz w:val="24"/>
                <w:szCs w:val="24"/>
              </w:rPr>
              <w:t>Чурсина</w:t>
            </w:r>
            <w:proofErr w:type="spellEnd"/>
            <w:r w:rsidRPr="00FE2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Александровна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</w:tcPr>
          <w:p w:rsidR="00997CAC" w:rsidRPr="00FE2543" w:rsidRDefault="0073030E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43">
              <w:rPr>
                <w:rFonts w:ascii="Times New Roman" w:hAnsi="Times New Roman" w:cs="Times New Roman"/>
                <w:sz w:val="24"/>
                <w:szCs w:val="24"/>
              </w:rPr>
              <w:t>«Доступная жизнь». Интеграция детей-инвалидов и молодых инвалидов с ДЦП в общество. Помощь семьям, воспитывающим детей с ограниченными возможностями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486" w:type="dxa"/>
          </w:tcPr>
          <w:p w:rsidR="00322C07" w:rsidRPr="00FE2543" w:rsidRDefault="00322C07" w:rsidP="003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43">
              <w:rPr>
                <w:rFonts w:ascii="Times New Roman" w:hAnsi="Times New Roman" w:cs="Times New Roman"/>
                <w:sz w:val="24"/>
                <w:szCs w:val="24"/>
              </w:rPr>
              <w:t xml:space="preserve">      Целями проекта являются  содействие интеграции детей, имеющих инвалидность, и молодых инвалидов с проблемами передвижения в общество, и получение на практике  равные возможности и права жить полноценной «доступной» жизнью.  </w:t>
            </w:r>
            <w:proofErr w:type="gramStart"/>
            <w:r w:rsidRPr="00FE2543">
              <w:rPr>
                <w:rFonts w:ascii="Times New Roman" w:hAnsi="Times New Roman" w:cs="Times New Roman"/>
                <w:sz w:val="24"/>
                <w:szCs w:val="24"/>
              </w:rPr>
              <w:t>Как можно более полная реализация творческого потенциала детей - инвалидов и молодых-инвалидов с детским церебральным параличом (ДЦП),    расширение возможности  их участия в общественной жизни, знакомство с культурной жизнью Воронежа, развитие навыков  общения не только со сверстниками и людьми с подобным заболеванием, но и с другими категориями граждан,  укрепление здоровья и приобщения к физкультуре, качественное улучшение досуга, поддержка наиболее нуждающихся и малообеспеченных</w:t>
            </w:r>
            <w:proofErr w:type="gramEnd"/>
            <w:r w:rsidRPr="00FE2543">
              <w:rPr>
                <w:rFonts w:ascii="Times New Roman" w:hAnsi="Times New Roman" w:cs="Times New Roman"/>
                <w:sz w:val="24"/>
                <w:szCs w:val="24"/>
              </w:rPr>
              <w:t xml:space="preserve"> семей. </w:t>
            </w:r>
          </w:p>
          <w:p w:rsidR="00322C07" w:rsidRPr="00FE2543" w:rsidRDefault="00322C07" w:rsidP="003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43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проекта -  развитие творческих способностей, пробуждение  социальной активности детей и молодых инвалидов, которые всегда воспринимались обществом как больные люди, нуждающиеся в милосердном отношении;  </w:t>
            </w:r>
            <w:r w:rsidRPr="00FE2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в них чувства  собственного достоинства, стремления к самоопределению и самореализации;  формирование способности к выбор</w:t>
            </w:r>
            <w:r w:rsidR="00FE2543" w:rsidRPr="00FE2543">
              <w:rPr>
                <w:rFonts w:ascii="Times New Roman" w:hAnsi="Times New Roman" w:cs="Times New Roman"/>
                <w:sz w:val="24"/>
                <w:szCs w:val="24"/>
              </w:rPr>
              <w:t>у жизненной позиции</w:t>
            </w:r>
            <w:r w:rsidRPr="00FE2543">
              <w:rPr>
                <w:rFonts w:ascii="Times New Roman" w:hAnsi="Times New Roman" w:cs="Times New Roman"/>
                <w:sz w:val="24"/>
                <w:szCs w:val="24"/>
              </w:rPr>
              <w:t>, чтобы они не довольствовались ролью пассивных потребителей льгот и привилегий, не замыкались в своих проблемах и квартирах, а стремились активно участвовать в преобразованиях, направленных на улучшение жизни общества.</w:t>
            </w:r>
          </w:p>
          <w:p w:rsidR="00997CAC" w:rsidRPr="00FE2543" w:rsidRDefault="00997CAC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Краткое описание проекта или инициативы</w:t>
            </w:r>
          </w:p>
        </w:tc>
        <w:tc>
          <w:tcPr>
            <w:tcW w:w="6486" w:type="dxa"/>
          </w:tcPr>
          <w:p w:rsidR="00D47F6D" w:rsidRPr="00D47F6D" w:rsidRDefault="00D47F6D" w:rsidP="00D4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D">
              <w:rPr>
                <w:rFonts w:ascii="Times New Roman" w:hAnsi="Times New Roman" w:cs="Times New Roman"/>
                <w:sz w:val="24"/>
                <w:szCs w:val="24"/>
              </w:rPr>
              <w:t xml:space="preserve">Проект  является составной частью долгосрочной программы по реабилитации, социальной адаптации, профориентации </w:t>
            </w:r>
            <w:r w:rsidRPr="00FE2543">
              <w:rPr>
                <w:rFonts w:ascii="Times New Roman" w:hAnsi="Times New Roman" w:cs="Times New Roman"/>
                <w:sz w:val="24"/>
                <w:szCs w:val="24"/>
              </w:rPr>
              <w:t>детей-инвалидов и молодых инвалидов с ДЦП</w:t>
            </w:r>
            <w:r w:rsidRPr="00D47F6D">
              <w:rPr>
                <w:rFonts w:ascii="Times New Roman" w:hAnsi="Times New Roman" w:cs="Times New Roman"/>
                <w:sz w:val="24"/>
                <w:szCs w:val="24"/>
              </w:rPr>
              <w:t xml:space="preserve">, которую много лет осуществляет ВГООИ «Надежда»,  направлен на  повышение их образовательного,  культурного и духовного уровня.  </w:t>
            </w:r>
          </w:p>
          <w:p w:rsidR="00D47F6D" w:rsidRPr="00D47F6D" w:rsidRDefault="00D47F6D" w:rsidP="00D47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F6D">
              <w:rPr>
                <w:rFonts w:ascii="Times New Roman" w:eastAsia="Calibri" w:hAnsi="Times New Roman" w:cs="Times New Roman"/>
                <w:sz w:val="24"/>
                <w:szCs w:val="24"/>
              </w:rPr>
              <w:t>Проект состоит из четырех разделов:</w:t>
            </w:r>
          </w:p>
          <w:p w:rsidR="00D47F6D" w:rsidRPr="00D47F6D" w:rsidRDefault="00D47F6D" w:rsidP="00D47F6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47F6D">
              <w:rPr>
                <w:rFonts w:ascii="Times New Roman" w:hAnsi="Times New Roman"/>
                <w:sz w:val="24"/>
                <w:szCs w:val="24"/>
              </w:rPr>
              <w:t>Создание новых направлений  в  работе творческих мастерских при организации. Организация  компьютерной школы и швейной  мастерской.</w:t>
            </w:r>
          </w:p>
          <w:p w:rsidR="00D47F6D" w:rsidRPr="00D47F6D" w:rsidRDefault="00D47F6D" w:rsidP="00D47F6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47F6D">
              <w:rPr>
                <w:rFonts w:ascii="Times New Roman" w:hAnsi="Times New Roman"/>
                <w:sz w:val="24"/>
                <w:szCs w:val="24"/>
              </w:rPr>
              <w:t xml:space="preserve">Организация культурного досуга детей и молодых инвалидов: посещение театров, концертов, кинотеатров, музеев, выставок, участие в экскурсиях по родному городу, знакомство с его историей и культурой, прежде всего для колясочников, нуждающихся в специальном транспорте.  </w:t>
            </w:r>
          </w:p>
          <w:p w:rsidR="00D47F6D" w:rsidRPr="00D47F6D" w:rsidRDefault="00D47F6D" w:rsidP="00D47F6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47F6D">
              <w:rPr>
                <w:rFonts w:ascii="Times New Roman" w:hAnsi="Times New Roman"/>
                <w:sz w:val="24"/>
                <w:szCs w:val="24"/>
              </w:rPr>
              <w:t xml:space="preserve">Организация помощи малообеспеченным, неполным  и особо нуждающимся семьям в виде ежемесячных продуктовых наборов. </w:t>
            </w:r>
          </w:p>
          <w:p w:rsidR="00D47F6D" w:rsidRPr="00D47F6D" w:rsidRDefault="00D47F6D" w:rsidP="00D47F6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47F6D">
              <w:rPr>
                <w:rFonts w:ascii="Times New Roman" w:hAnsi="Times New Roman"/>
                <w:sz w:val="24"/>
                <w:szCs w:val="24"/>
              </w:rPr>
              <w:t>Организация летнего отдыха группы детей и молодых инвалидов с ДЦП   на базе отдыха в   Крыму.</w:t>
            </w:r>
          </w:p>
          <w:p w:rsidR="00D47F6D" w:rsidRPr="00D47F6D" w:rsidRDefault="00D47F6D" w:rsidP="00D4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6D">
              <w:rPr>
                <w:rFonts w:ascii="Times New Roman" w:hAnsi="Times New Roman" w:cs="Times New Roman"/>
                <w:sz w:val="24"/>
                <w:szCs w:val="24"/>
              </w:rPr>
              <w:t xml:space="preserve">       Обучение  и работа в творческих мастерских и компьютерном классе  позволит  максимально реализовать  трудовые и творческие способности  дете</w:t>
            </w:r>
            <w:proofErr w:type="gramStart"/>
            <w:r w:rsidRPr="00D47F6D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D47F6D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получить интересную творческую специальность и возможность трудоустроиться.</w:t>
            </w:r>
          </w:p>
          <w:p w:rsidR="00D47F6D" w:rsidRPr="00D47F6D" w:rsidRDefault="00D47F6D" w:rsidP="00D47F6D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47F6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     Организация культурного досуга с привлечением имеющегося в организации микроавтобуса с подъемником для колясочников позволит им приобщиться к культуре родного города и края, чего  они  практически лишены, сделает и для них доступными блага общества, которыми свободно пользуются все остальные люди.</w:t>
            </w:r>
          </w:p>
          <w:p w:rsidR="00D47F6D" w:rsidRPr="00D47F6D" w:rsidRDefault="00D47F6D" w:rsidP="00D47F6D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47F6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     Обеспечение самыми необходимыми продуктами питания раз в месяц поддержит семьи, перманентно живущие в  трудных материальных условиях.  </w:t>
            </w:r>
          </w:p>
          <w:p w:rsidR="00D47F6D" w:rsidRPr="00D47F6D" w:rsidRDefault="00D47F6D" w:rsidP="00D47F6D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47F6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D47F6D">
              <w:rPr>
                <w:rFonts w:ascii="Times New Roman" w:hAnsi="Times New Roman" w:cs="Times New Roman"/>
                <w:sz w:val="24"/>
                <w:szCs w:val="24"/>
              </w:rPr>
              <w:t xml:space="preserve">Отдых </w:t>
            </w:r>
            <w:r w:rsidRPr="00D47F6D">
              <w:rPr>
                <w:rFonts w:ascii="Times New Roman" w:eastAsia="Calibri" w:hAnsi="Times New Roman" w:cs="Times New Roman"/>
                <w:sz w:val="24"/>
                <w:szCs w:val="24"/>
              </w:rPr>
              <w:t>на базе отдыха в   Крыму</w:t>
            </w:r>
            <w:r w:rsidRPr="00D47F6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 призван способствовать решению очень актуальной проблемы  оздоровления  детей-инвалидов и молодых инвалидов с ДЦП, особенно колясочников, которые не обеспечиваются   санаторно-курортным  лечением,  не имеют возможности бывать на море из-за финансовых трудностей семей и сложностей транспортировки, лишены возможности приобщиться к </w:t>
            </w:r>
            <w:r w:rsidRPr="00D47F6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такому необходимому для них виду спорта как плавание.</w:t>
            </w:r>
            <w:proofErr w:type="gramEnd"/>
          </w:p>
          <w:p w:rsidR="00997CAC" w:rsidRPr="00FE6273" w:rsidRDefault="00997CAC" w:rsidP="00FE2543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</w:tcPr>
          <w:p w:rsidR="00E96C2A" w:rsidRPr="00E96C2A" w:rsidRDefault="00E96C2A" w:rsidP="00E96C2A">
            <w:pPr>
              <w:overflowPunct w:val="0"/>
              <w:adjustRightInd w:val="0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96C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Данный проект, несомненно, будет способствовать</w:t>
            </w:r>
            <w:r w:rsidRPr="00E96C2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улучшению качества жизни детей имеющих инвалидность, созданию условий для выравнивания возможностей дете</w:t>
            </w:r>
            <w:proofErr w:type="gramStart"/>
            <w:r w:rsidRPr="00E96C2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й-</w:t>
            </w:r>
            <w:proofErr w:type="gramEnd"/>
            <w:r w:rsidRPr="00E96C2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инвалидов, молодых инвалидов, что облегчит их интеграцию в общество и создаст предпосылки для самостоятельной жизни. </w:t>
            </w:r>
            <w:r w:rsidRPr="00E96C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Организованные мастерские продолжают работать. </w:t>
            </w:r>
            <w:r w:rsidRPr="00E96C2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осуществления этого проекта значительно улучшилось психологическое состояние молодых инвалидов, они приобрели позитивный взгляд на окружающий мир и окружающих людей. В процессе занятий </w:t>
            </w:r>
            <w:r w:rsidRPr="00E96C2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молодые</w:t>
            </w:r>
            <w:r w:rsidRPr="00E96C2A">
              <w:rPr>
                <w:rFonts w:ascii="Times New Roman" w:hAnsi="Times New Roman" w:cs="Times New Roman"/>
                <w:sz w:val="24"/>
                <w:szCs w:val="24"/>
              </w:rPr>
              <w:t xml:space="preserve"> инвалиды стали  более коммуникабельными. Групповые занятия в мастерских, несомненно, сплачивают коллектив, доставляют положительные эмоции от совместного творчества, способствуют их социальной адаптации, реализации творческих способностей, обретению профессиональных навыков. Участие инвалидов - колясочников в культурной и духовной жизни, положит конец их изгойству и домашнему заключению. К тому же появление людей с ограниченными возможностями, с проблемами передвижения и в инвалидных колясках в общественных  местах будет способствовать  созданию атмосферы милосердия и сострадания к этим людям,  формированию у здоровых людей  чувства социальной ответственности  за тех, кто всегда нуждается в их помощи и сочувствии.</w:t>
            </w:r>
          </w:p>
          <w:p w:rsidR="00E96C2A" w:rsidRPr="00E96C2A" w:rsidRDefault="00E96C2A" w:rsidP="00E9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AC" w:rsidRPr="00FE6273" w:rsidRDefault="00997CAC" w:rsidP="004D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6486" w:type="dxa"/>
          </w:tcPr>
          <w:p w:rsidR="00997CAC" w:rsidRDefault="00997CAC" w:rsidP="004D2016"/>
        </w:tc>
      </w:tr>
    </w:tbl>
    <w:p w:rsidR="00997CAC" w:rsidRDefault="00997CAC" w:rsidP="00997CAC"/>
    <w:p w:rsidR="00997CAC" w:rsidRPr="000A5972" w:rsidRDefault="00997CAC" w:rsidP="00997CAC">
      <w:pPr>
        <w:rPr>
          <w:rFonts w:ascii="Times New Roman" w:hAnsi="Times New Roman" w:cs="Times New Roman"/>
        </w:rPr>
      </w:pPr>
      <w:r w:rsidRPr="000A5972">
        <w:rPr>
          <w:rFonts w:ascii="Times New Roman" w:hAnsi="Times New Roman" w:cs="Times New Roman"/>
        </w:rPr>
        <w:t>Дата</w:t>
      </w:r>
    </w:p>
    <w:p w:rsidR="00E96C2A" w:rsidRPr="00E96C2A" w:rsidRDefault="00E96C2A" w:rsidP="00E96C2A">
      <w:pPr>
        <w:rPr>
          <w:sz w:val="28"/>
        </w:rPr>
      </w:pPr>
      <w:r w:rsidRPr="00E96C2A">
        <w:rPr>
          <w:rFonts w:ascii="Times New Roman" w:hAnsi="Times New Roman" w:cs="Times New Roman"/>
          <w:sz w:val="24"/>
          <w:szCs w:val="24"/>
        </w:rPr>
        <w:t xml:space="preserve">Председатель Совета ВГООИ «Надежда»                                                                                                                  </w:t>
      </w:r>
      <w:proofErr w:type="spellStart"/>
      <w:r w:rsidRPr="00E96C2A">
        <w:rPr>
          <w:rFonts w:ascii="Times New Roman" w:hAnsi="Times New Roman" w:cs="Times New Roman"/>
          <w:sz w:val="24"/>
          <w:szCs w:val="24"/>
        </w:rPr>
        <w:t>Чурсина</w:t>
      </w:r>
      <w:proofErr w:type="spellEnd"/>
      <w:r w:rsidRPr="00E96C2A">
        <w:rPr>
          <w:rFonts w:ascii="Times New Roman" w:hAnsi="Times New Roman" w:cs="Times New Roman"/>
          <w:sz w:val="24"/>
          <w:szCs w:val="24"/>
        </w:rPr>
        <w:t xml:space="preserve"> Т.А.        </w:t>
      </w:r>
      <w:r w:rsidRPr="00BD6799">
        <w:rPr>
          <w:sz w:val="28"/>
        </w:rPr>
        <w:t xml:space="preserve">  </w:t>
      </w:r>
      <w:r>
        <w:rPr>
          <w:sz w:val="28"/>
        </w:rPr>
        <w:t xml:space="preserve">           </w:t>
      </w:r>
    </w:p>
    <w:p w:rsidR="00E96C2A" w:rsidRPr="00E96C2A" w:rsidRDefault="00E96C2A" w:rsidP="00E96C2A">
      <w:pPr>
        <w:rPr>
          <w:rFonts w:ascii="Times New Roman" w:hAnsi="Times New Roman" w:cs="Times New Roman"/>
          <w:sz w:val="24"/>
          <w:szCs w:val="24"/>
        </w:rPr>
      </w:pPr>
      <w:r w:rsidRPr="00E96C2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E96C2A" w:rsidRPr="00E96C2A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6B2A"/>
    <w:multiLevelType w:val="multilevel"/>
    <w:tmpl w:val="FFE6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E6F2A"/>
    <w:multiLevelType w:val="multilevel"/>
    <w:tmpl w:val="9A0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A3C1A"/>
    <w:multiLevelType w:val="hybridMultilevel"/>
    <w:tmpl w:val="F642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22F3"/>
    <w:rsid w:val="0002772E"/>
    <w:rsid w:val="000C5DE9"/>
    <w:rsid w:val="0013031E"/>
    <w:rsid w:val="001758D5"/>
    <w:rsid w:val="001A73E2"/>
    <w:rsid w:val="001E64B1"/>
    <w:rsid w:val="001E77BA"/>
    <w:rsid w:val="002001EB"/>
    <w:rsid w:val="00292D73"/>
    <w:rsid w:val="002A1E83"/>
    <w:rsid w:val="002C1D6D"/>
    <w:rsid w:val="002C23AC"/>
    <w:rsid w:val="00322C07"/>
    <w:rsid w:val="003646A8"/>
    <w:rsid w:val="003A33A9"/>
    <w:rsid w:val="003B417B"/>
    <w:rsid w:val="003E36FE"/>
    <w:rsid w:val="004425E7"/>
    <w:rsid w:val="00445116"/>
    <w:rsid w:val="004829D3"/>
    <w:rsid w:val="004B32B1"/>
    <w:rsid w:val="004C3C65"/>
    <w:rsid w:val="005F643D"/>
    <w:rsid w:val="00646821"/>
    <w:rsid w:val="00682FF5"/>
    <w:rsid w:val="006B42CB"/>
    <w:rsid w:val="0073030E"/>
    <w:rsid w:val="00757BB5"/>
    <w:rsid w:val="007E3121"/>
    <w:rsid w:val="007E327B"/>
    <w:rsid w:val="00830F2E"/>
    <w:rsid w:val="008570AD"/>
    <w:rsid w:val="008A4D24"/>
    <w:rsid w:val="009803BF"/>
    <w:rsid w:val="009943D9"/>
    <w:rsid w:val="00995E87"/>
    <w:rsid w:val="00997CAC"/>
    <w:rsid w:val="009C3BFE"/>
    <w:rsid w:val="009D38E0"/>
    <w:rsid w:val="009F7B0C"/>
    <w:rsid w:val="00A03A10"/>
    <w:rsid w:val="00A423B6"/>
    <w:rsid w:val="00A805E5"/>
    <w:rsid w:val="00AB202D"/>
    <w:rsid w:val="00AD3494"/>
    <w:rsid w:val="00B740A9"/>
    <w:rsid w:val="00C579CB"/>
    <w:rsid w:val="00C73E9D"/>
    <w:rsid w:val="00CA03B1"/>
    <w:rsid w:val="00CB22F3"/>
    <w:rsid w:val="00D3159E"/>
    <w:rsid w:val="00D33DA6"/>
    <w:rsid w:val="00D47F6D"/>
    <w:rsid w:val="00DA3DC6"/>
    <w:rsid w:val="00DC2396"/>
    <w:rsid w:val="00DE1389"/>
    <w:rsid w:val="00E604ED"/>
    <w:rsid w:val="00E71D95"/>
    <w:rsid w:val="00E96C2A"/>
    <w:rsid w:val="00F308FA"/>
    <w:rsid w:val="00F50764"/>
    <w:rsid w:val="00FE2543"/>
    <w:rsid w:val="00FE6273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F3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2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643D"/>
    <w:rPr>
      <w:b/>
      <w:bCs/>
    </w:rPr>
  </w:style>
  <w:style w:type="character" w:customStyle="1" w:styleId="apple-converted-space">
    <w:name w:val="apple-converted-space"/>
    <w:basedOn w:val="a0"/>
    <w:rsid w:val="005F643D"/>
  </w:style>
  <w:style w:type="character" w:styleId="a6">
    <w:name w:val="Emphasis"/>
    <w:basedOn w:val="a0"/>
    <w:uiPriority w:val="20"/>
    <w:qFormat/>
    <w:rsid w:val="005F643D"/>
    <w:rPr>
      <w:i/>
      <w:iCs/>
    </w:rPr>
  </w:style>
  <w:style w:type="table" w:styleId="a7">
    <w:name w:val="Table Grid"/>
    <w:basedOn w:val="a1"/>
    <w:uiPriority w:val="59"/>
    <w:rsid w:val="00997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E96C2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47F6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1E3F5-6101-47B3-9C3F-7E99FD51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Katya</cp:lastModifiedBy>
  <cp:revision>10</cp:revision>
  <cp:lastPrinted>2014-12-14T16:42:00Z</cp:lastPrinted>
  <dcterms:created xsi:type="dcterms:W3CDTF">2015-02-15T17:58:00Z</dcterms:created>
  <dcterms:modified xsi:type="dcterms:W3CDTF">2015-02-23T08:10:00Z</dcterms:modified>
</cp:coreProperties>
</file>