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F8" w:rsidRPr="007472F8" w:rsidRDefault="007472F8" w:rsidP="007472F8">
      <w:pPr>
        <w:shd w:val="clear" w:color="auto" w:fill="FFFFFF"/>
        <w:spacing w:before="120" w:after="312" w:line="162" w:lineRule="atLeast"/>
        <w:jc w:val="right"/>
        <w:rPr>
          <w:rFonts w:ascii="Times New Roman" w:eastAsia="Calibri" w:hAnsi="Times New Roman" w:cs="Times New Roman"/>
          <w:i/>
        </w:rPr>
      </w:pPr>
      <w:r w:rsidRPr="007472F8">
        <w:rPr>
          <w:rFonts w:ascii="Times New Roman" w:eastAsia="Calibri" w:hAnsi="Times New Roman" w:cs="Times New Roman"/>
          <w:i/>
        </w:rPr>
        <w:t xml:space="preserve">Приложение №2                                                                                        </w:t>
      </w:r>
    </w:p>
    <w:p w:rsidR="007472F8" w:rsidRPr="007472F8" w:rsidRDefault="007472F8" w:rsidP="007472F8">
      <w:pPr>
        <w:shd w:val="clear" w:color="auto" w:fill="FFFFFF"/>
        <w:spacing w:before="120" w:after="312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72F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В организационный комитет</w:t>
      </w:r>
    </w:p>
    <w:p w:rsidR="007472F8" w:rsidRPr="007472F8" w:rsidRDefault="007472F8" w:rsidP="007472F8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7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конкурса на присуждение</w:t>
      </w:r>
    </w:p>
    <w:p w:rsidR="007472F8" w:rsidRPr="007472F8" w:rsidRDefault="007472F8" w:rsidP="007472F8">
      <w:pPr>
        <w:shd w:val="clear" w:color="auto" w:fill="FFFFFF"/>
        <w:spacing w:before="120" w:after="312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7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Премии </w:t>
      </w:r>
      <w:proofErr w:type="gramStart"/>
      <w:r w:rsidRPr="00747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общественно-государственного</w:t>
      </w:r>
      <w:proofErr w:type="gramEnd"/>
      <w:r w:rsidRPr="00747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472F8" w:rsidRPr="007472F8" w:rsidRDefault="007472F8" w:rsidP="007472F8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7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признания «</w:t>
      </w:r>
      <w:proofErr w:type="spellStart"/>
      <w:r w:rsidRPr="00747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Добронежец</w:t>
      </w:r>
      <w:proofErr w:type="spellEnd"/>
      <w:r w:rsidRPr="00747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472F8" w:rsidRPr="007472F8" w:rsidRDefault="007472F8" w:rsidP="007472F8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72F8" w:rsidRPr="007472F8" w:rsidRDefault="007472F8" w:rsidP="007472F8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7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7472F8" w:rsidRPr="007472F8" w:rsidRDefault="007472F8" w:rsidP="007472F8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3085"/>
        <w:gridCol w:w="6486"/>
      </w:tblGrid>
      <w:tr w:rsidR="007472F8" w:rsidRPr="007472F8" w:rsidTr="007472F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2F8" w:rsidRPr="007472F8" w:rsidRDefault="007472F8" w:rsidP="007472F8">
            <w:pPr>
              <w:rPr>
                <w:b/>
                <w:sz w:val="28"/>
                <w:szCs w:val="28"/>
              </w:rPr>
            </w:pPr>
            <w:r w:rsidRPr="007472F8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2F8" w:rsidRPr="007472F8" w:rsidRDefault="007472F8" w:rsidP="007472F8">
            <w:r w:rsidRPr="007472F8">
              <w:t>Благотворительный фонд помощи больным «Живи!»</w:t>
            </w:r>
          </w:p>
        </w:tc>
      </w:tr>
      <w:tr w:rsidR="007472F8" w:rsidRPr="007472F8" w:rsidTr="007472F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2F8" w:rsidRPr="007472F8" w:rsidRDefault="007472F8" w:rsidP="007472F8">
            <w:pPr>
              <w:rPr>
                <w:b/>
                <w:sz w:val="28"/>
                <w:szCs w:val="28"/>
              </w:rPr>
            </w:pPr>
            <w:r w:rsidRPr="007472F8">
              <w:rPr>
                <w:b/>
                <w:sz w:val="28"/>
                <w:szCs w:val="28"/>
              </w:rPr>
              <w:t>Ф.И.О., должность лица, представляющего проект (инициативу)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2F8" w:rsidRPr="007472F8" w:rsidRDefault="007472F8" w:rsidP="007472F8">
            <w:r w:rsidRPr="007472F8">
              <w:t xml:space="preserve">Директор БФ «Живи!» </w:t>
            </w:r>
            <w:proofErr w:type="spellStart"/>
            <w:r w:rsidRPr="007472F8">
              <w:t>Тяжков</w:t>
            </w:r>
            <w:proofErr w:type="spellEnd"/>
            <w:r w:rsidRPr="007472F8">
              <w:t xml:space="preserve"> Евгений Игоревич</w:t>
            </w:r>
          </w:p>
        </w:tc>
      </w:tr>
      <w:tr w:rsidR="007472F8" w:rsidRPr="007472F8" w:rsidTr="007472F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2F8" w:rsidRPr="007472F8" w:rsidRDefault="007472F8" w:rsidP="007472F8">
            <w:pPr>
              <w:rPr>
                <w:b/>
                <w:sz w:val="28"/>
                <w:szCs w:val="28"/>
              </w:rPr>
            </w:pPr>
            <w:r w:rsidRPr="007472F8">
              <w:rPr>
                <w:b/>
                <w:sz w:val="28"/>
                <w:szCs w:val="28"/>
              </w:rPr>
              <w:t>Телефон, электронный адрес, контактное лицо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2F8" w:rsidRPr="007472F8" w:rsidRDefault="00B36938" w:rsidP="00B36938">
            <w:proofErr w:type="spellStart"/>
            <w:r w:rsidRPr="007472F8">
              <w:t>Григораш</w:t>
            </w:r>
            <w:proofErr w:type="spellEnd"/>
            <w:r w:rsidRPr="007472F8">
              <w:t xml:space="preserve"> Евгения Владимировна</w:t>
            </w:r>
          </w:p>
        </w:tc>
      </w:tr>
      <w:tr w:rsidR="007472F8" w:rsidRPr="007472F8" w:rsidTr="007472F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2F8" w:rsidRPr="007472F8" w:rsidRDefault="007472F8" w:rsidP="007472F8">
            <w:pPr>
              <w:rPr>
                <w:b/>
                <w:sz w:val="28"/>
                <w:szCs w:val="28"/>
              </w:rPr>
            </w:pPr>
            <w:r w:rsidRPr="007472F8">
              <w:rPr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2F8" w:rsidRPr="007472F8" w:rsidRDefault="007472F8" w:rsidP="007472F8">
            <w:r w:rsidRPr="007472F8">
              <w:t>«Ради жизни»</w:t>
            </w:r>
          </w:p>
        </w:tc>
      </w:tr>
      <w:tr w:rsidR="007472F8" w:rsidRPr="007472F8" w:rsidTr="007472F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2F8" w:rsidRPr="007472F8" w:rsidRDefault="007472F8" w:rsidP="007472F8">
            <w:pPr>
              <w:rPr>
                <w:b/>
                <w:sz w:val="28"/>
                <w:szCs w:val="28"/>
              </w:rPr>
            </w:pPr>
            <w:r w:rsidRPr="007472F8">
              <w:rPr>
                <w:b/>
                <w:sz w:val="28"/>
                <w:szCs w:val="28"/>
              </w:rPr>
              <w:t>Цели и задачи (проекта или инициативы)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897" w:rsidRPr="00C66B45" w:rsidRDefault="00B36938" w:rsidP="00C66B45">
            <w:pPr>
              <w:numPr>
                <w:ilvl w:val="0"/>
                <w:numId w:val="1"/>
              </w:numPr>
            </w:pPr>
            <w:r w:rsidRPr="00C66B45">
              <w:t>Формирование Российского регистра доноров костного мозга</w:t>
            </w:r>
          </w:p>
          <w:p w:rsidR="006C2897" w:rsidRPr="00C66B45" w:rsidRDefault="00B36938" w:rsidP="00C66B45">
            <w:pPr>
              <w:numPr>
                <w:ilvl w:val="0"/>
                <w:numId w:val="1"/>
              </w:numPr>
            </w:pPr>
            <w:r w:rsidRPr="00C66B45">
              <w:t>Расширение доступности медицинских услуг</w:t>
            </w:r>
          </w:p>
          <w:p w:rsidR="006C2897" w:rsidRPr="00C66B45" w:rsidRDefault="00B36938" w:rsidP="00C66B45">
            <w:pPr>
              <w:numPr>
                <w:ilvl w:val="0"/>
                <w:numId w:val="1"/>
              </w:numPr>
            </w:pPr>
            <w:r w:rsidRPr="00C66B45">
              <w:t>Улучшение эффективности лечения онкологических и гематологических заболеваний</w:t>
            </w:r>
          </w:p>
          <w:p w:rsidR="007472F8" w:rsidRPr="007472F8" w:rsidRDefault="007472F8" w:rsidP="007472F8"/>
        </w:tc>
      </w:tr>
      <w:tr w:rsidR="007472F8" w:rsidRPr="007472F8" w:rsidTr="007472F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2F8" w:rsidRPr="007472F8" w:rsidRDefault="007472F8" w:rsidP="007472F8">
            <w:pPr>
              <w:rPr>
                <w:b/>
                <w:sz w:val="28"/>
                <w:szCs w:val="28"/>
              </w:rPr>
            </w:pPr>
            <w:r w:rsidRPr="007472F8">
              <w:rPr>
                <w:b/>
                <w:sz w:val="28"/>
                <w:szCs w:val="28"/>
              </w:rPr>
              <w:t>Краткое описание проекта или инициативы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897" w:rsidRPr="00C66B45" w:rsidRDefault="00B36938" w:rsidP="00C66B45">
            <w:pPr>
              <w:numPr>
                <w:ilvl w:val="0"/>
                <w:numId w:val="2"/>
              </w:numPr>
            </w:pPr>
            <w:r w:rsidRPr="00C66B45">
              <w:t>На сегодняшний день наиболее эффективным средством борьбы с лейкозом и другими заболевания крови в современной медицине является пересадка (трансплантация) костного мозга. При реализации данного вида лечения основной проблемой является поиск и активация совместимого с пациентом донора.</w:t>
            </w:r>
          </w:p>
          <w:p w:rsidR="006C2897" w:rsidRPr="00C66B45" w:rsidRDefault="00B36938" w:rsidP="00C66B45">
            <w:pPr>
              <w:numPr>
                <w:ilvl w:val="0"/>
                <w:numId w:val="2"/>
              </w:numPr>
            </w:pPr>
            <w:r w:rsidRPr="00C66B45">
              <w:t>До недавнего времени в России данная проблема не решалась никак. У нашего государства не было регистра доноров костного мозга — базы данных компонентов крови, в которой можно было бы найти подходящего донора. В 2011г. на базе института детской онкогематологии им. Р. М. Горбачевой (г. Санкт — Петербург) началась работа по созданию такого регистра. Однако до настоящего времени в регистре собраны данные о 2,5 тыс. человек. Это катастрофически мало.</w:t>
            </w:r>
          </w:p>
          <w:p w:rsidR="006C2897" w:rsidRPr="00C66B45" w:rsidRDefault="00B36938" w:rsidP="00C66B45">
            <w:pPr>
              <w:numPr>
                <w:ilvl w:val="0"/>
                <w:numId w:val="2"/>
              </w:numPr>
            </w:pPr>
            <w:r w:rsidRPr="00C66B45">
              <w:t xml:space="preserve">Пересадка стволовых гемопоэтических клеток на сегодняшний день является единственным эффективным методом лечения: выживаемость при стандартной </w:t>
            </w:r>
            <w:r w:rsidRPr="00C66B45">
              <w:lastRenderedPageBreak/>
              <w:t>хим</w:t>
            </w:r>
            <w:r w:rsidR="00790C3C">
              <w:t>и</w:t>
            </w:r>
            <w:r w:rsidRPr="00C66B45">
              <w:t>отерапии составляет 18%, при  трансплантации стволовых кроветворных клеток более 75%</w:t>
            </w:r>
          </w:p>
          <w:p w:rsidR="006C2897" w:rsidRPr="00C66B45" w:rsidRDefault="00B36938" w:rsidP="00C66B45">
            <w:pPr>
              <w:numPr>
                <w:ilvl w:val="0"/>
                <w:numId w:val="2"/>
              </w:numPr>
            </w:pPr>
            <w:r w:rsidRPr="00C66B45">
              <w:t xml:space="preserve">В 30% случаях в качестве донора подходят родственники, в остальных 70-ти – необходим поиск </w:t>
            </w:r>
            <w:proofErr w:type="spellStart"/>
            <w:r w:rsidRPr="00C66B45">
              <w:t>дкм</w:t>
            </w:r>
            <w:proofErr w:type="spellEnd"/>
            <w:r w:rsidRPr="00C66B45">
              <w:t>.</w:t>
            </w:r>
          </w:p>
          <w:p w:rsidR="007472F8" w:rsidRDefault="00790C3C" w:rsidP="007472F8">
            <w:r>
              <w:t>Прое</w:t>
            </w:r>
            <w:proofErr w:type="gramStart"/>
            <w:r>
              <w:t>кт вкл</w:t>
            </w:r>
            <w:proofErr w:type="gramEnd"/>
            <w:r>
              <w:t>ючает в себя 2 этапа:</w:t>
            </w:r>
          </w:p>
          <w:p w:rsidR="00790C3C" w:rsidRDefault="00790C3C" w:rsidP="00790C3C">
            <w:pPr>
              <w:pStyle w:val="a4"/>
              <w:numPr>
                <w:ilvl w:val="0"/>
                <w:numId w:val="6"/>
              </w:numPr>
            </w:pPr>
            <w:r>
              <w:t>Сдача крови в размере 10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з вены</w:t>
            </w:r>
            <w:r w:rsidR="00B36938">
              <w:t xml:space="preserve"> в поликлинике</w:t>
            </w:r>
            <w:r>
              <w:t>, заполнение донорского соглашения, транспортировка крови</w:t>
            </w:r>
            <w:r w:rsidR="00B36938">
              <w:t xml:space="preserve"> по окончании акции в </w:t>
            </w:r>
            <w:r>
              <w:t>институт им. Р. М. Горбачевой в С.-Петербург, далее-типирование крови и, тем самым, формирование регистра</w:t>
            </w:r>
            <w:r w:rsidR="00B36938">
              <w:t>.</w:t>
            </w:r>
          </w:p>
          <w:p w:rsidR="00790C3C" w:rsidRPr="00790C3C" w:rsidRDefault="00790C3C" w:rsidP="00790C3C">
            <w:pPr>
              <w:pStyle w:val="a4"/>
              <w:numPr>
                <w:ilvl w:val="0"/>
                <w:numId w:val="6"/>
              </w:numPr>
            </w:pPr>
            <w:r>
              <w:t xml:space="preserve">Обращение российских граждан в регистр и поиск доноров. В случае  выявления совпадения, потенциального донор оповещается, сдает еще раз кровь для определения 100%-го совпадения и, в этом случае, </w:t>
            </w:r>
            <w:r w:rsidR="00B36938">
              <w:t xml:space="preserve">при условии совпадения 100%, </w:t>
            </w:r>
            <w:r>
              <w:t>отправляется в С.- Петербург и становится донором костного мо</w:t>
            </w:r>
            <w:r w:rsidR="00B36938">
              <w:t>зга.</w:t>
            </w:r>
          </w:p>
        </w:tc>
      </w:tr>
      <w:tr w:rsidR="007472F8" w:rsidRPr="007472F8" w:rsidTr="007472F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2F8" w:rsidRPr="007472F8" w:rsidRDefault="007472F8" w:rsidP="007472F8">
            <w:pPr>
              <w:rPr>
                <w:b/>
                <w:sz w:val="28"/>
                <w:szCs w:val="28"/>
              </w:rPr>
            </w:pPr>
            <w:r w:rsidRPr="007472F8">
              <w:rPr>
                <w:b/>
                <w:sz w:val="28"/>
                <w:szCs w:val="28"/>
              </w:rPr>
              <w:lastRenderedPageBreak/>
              <w:t>Краткие результаты по итогам реализации проекта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222" w:rsidRDefault="002D6222" w:rsidP="002D6222">
            <w:pPr>
              <w:numPr>
                <w:ilvl w:val="0"/>
                <w:numId w:val="4"/>
              </w:numPr>
            </w:pPr>
            <w:r w:rsidRPr="002D6222">
              <w:t>За 2014г. сотрудниками фонда «Живи!» проведены три акции по сбору образцов крови в Воронеже и Липецке. Совокупный результат составил около 1000 образцов</w:t>
            </w:r>
            <w:r>
              <w:t xml:space="preserve"> - это </w:t>
            </w:r>
            <w:proofErr w:type="gramStart"/>
            <w:r>
              <w:t>означает</w:t>
            </w:r>
            <w:proofErr w:type="gramEnd"/>
            <w:r>
              <w:t xml:space="preserve"> что у 1000 больных появился шанс на жизнь</w:t>
            </w:r>
            <w:r w:rsidRPr="002D6222">
              <w:t xml:space="preserve"> — это 1/3 количества доноров, сведения о которых были собраны в регистр с 2011г.!</w:t>
            </w:r>
          </w:p>
          <w:p w:rsidR="006C2897" w:rsidRPr="002D6222" w:rsidRDefault="00B36938" w:rsidP="002D6222">
            <w:pPr>
              <w:numPr>
                <w:ilvl w:val="0"/>
                <w:numId w:val="4"/>
              </w:numPr>
            </w:pPr>
            <w:r w:rsidRPr="002D6222">
              <w:t>Два участника акци</w:t>
            </w:r>
            <w:r w:rsidR="002D6222">
              <w:t>й</w:t>
            </w:r>
            <w:r w:rsidRPr="002D6222">
              <w:t xml:space="preserve"> по генотипу подошл</w:t>
            </w:r>
            <w:r w:rsidR="002D6222">
              <w:t>и</w:t>
            </w:r>
            <w:r w:rsidRPr="002D6222">
              <w:t xml:space="preserve"> в качестве доноров</w:t>
            </w:r>
            <w:r w:rsidR="002D6222">
              <w:t xml:space="preserve"> костного мозга. </w:t>
            </w:r>
            <w:r w:rsidRPr="002D6222">
              <w:t>Пересадка костного мозга одного из них уже назначена на 8 марта 2015 г. Это единственный шанс на жизнь для ребенка.</w:t>
            </w:r>
            <w:r w:rsidR="002D6222">
              <w:t xml:space="preserve"> </w:t>
            </w:r>
            <w:r w:rsidRPr="002D6222">
              <w:t>Для того</w:t>
            </w:r>
            <w:proofErr w:type="gramStart"/>
            <w:r w:rsidRPr="002D6222">
              <w:t>,</w:t>
            </w:r>
            <w:proofErr w:type="gramEnd"/>
            <w:r w:rsidRPr="002D6222">
              <w:t xml:space="preserve"> чтобы провести вторую пересадку (второй участник), врачи ждут ремиссию у второго ребенка.</w:t>
            </w:r>
          </w:p>
          <w:p w:rsidR="007472F8" w:rsidRPr="007472F8" w:rsidRDefault="007472F8" w:rsidP="007472F8"/>
        </w:tc>
      </w:tr>
      <w:tr w:rsidR="007472F8" w:rsidRPr="007472F8" w:rsidTr="007472F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2F8" w:rsidRPr="007472F8" w:rsidRDefault="007472F8" w:rsidP="007472F8">
            <w:pPr>
              <w:rPr>
                <w:b/>
                <w:sz w:val="28"/>
                <w:szCs w:val="28"/>
              </w:rPr>
            </w:pPr>
            <w:r w:rsidRPr="007472F8">
              <w:rPr>
                <w:b/>
                <w:sz w:val="28"/>
                <w:szCs w:val="28"/>
              </w:rPr>
              <w:t>Список приложений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2F8" w:rsidRDefault="00790C3C" w:rsidP="00790C3C">
            <w:pPr>
              <w:pStyle w:val="a4"/>
              <w:numPr>
                <w:ilvl w:val="0"/>
                <w:numId w:val="5"/>
              </w:numPr>
            </w:pPr>
            <w:r>
              <w:t>Презентация акции «Ради жизни»</w:t>
            </w:r>
          </w:p>
          <w:p w:rsidR="00790C3C" w:rsidRDefault="00790C3C" w:rsidP="00790C3C">
            <w:pPr>
              <w:pStyle w:val="a4"/>
              <w:numPr>
                <w:ilvl w:val="0"/>
                <w:numId w:val="5"/>
              </w:numPr>
            </w:pPr>
            <w:r>
              <w:t>Документы БФ «Живи!»</w:t>
            </w:r>
          </w:p>
          <w:p w:rsidR="00B36938" w:rsidRPr="00790C3C" w:rsidRDefault="00B36938" w:rsidP="00790C3C">
            <w:pPr>
              <w:pStyle w:val="a4"/>
              <w:numPr>
                <w:ilvl w:val="0"/>
                <w:numId w:val="5"/>
              </w:numPr>
            </w:pPr>
            <w:r>
              <w:t>Анкета соглашение о донорстве.</w:t>
            </w:r>
          </w:p>
        </w:tc>
      </w:tr>
    </w:tbl>
    <w:p w:rsidR="007472F8" w:rsidRPr="007472F8" w:rsidRDefault="007472F8" w:rsidP="007472F8">
      <w:pPr>
        <w:rPr>
          <w:rFonts w:ascii="Calibri" w:eastAsia="Calibri" w:hAnsi="Calibri" w:cs="Times New Roman"/>
        </w:rPr>
      </w:pPr>
    </w:p>
    <w:p w:rsidR="007472F8" w:rsidRPr="007472F8" w:rsidRDefault="007472F8" w:rsidP="007472F8">
      <w:pPr>
        <w:rPr>
          <w:rFonts w:ascii="Times New Roman" w:eastAsia="Calibri" w:hAnsi="Times New Roman" w:cs="Times New Roman"/>
        </w:rPr>
      </w:pPr>
      <w:r w:rsidRPr="007472F8">
        <w:rPr>
          <w:rFonts w:ascii="Times New Roman" w:eastAsia="Calibri" w:hAnsi="Times New Roman" w:cs="Times New Roman"/>
        </w:rPr>
        <w:t>Дата</w:t>
      </w:r>
      <w:r w:rsidR="00B36938"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</w:p>
    <w:p w:rsidR="00B36938" w:rsidRDefault="00B36938" w:rsidP="007472F8">
      <w:pPr>
        <w:rPr>
          <w:rFonts w:ascii="Times New Roman" w:eastAsia="Calibri" w:hAnsi="Times New Roman" w:cs="Times New Roman"/>
          <w:sz w:val="28"/>
          <w:szCs w:val="28"/>
        </w:rPr>
      </w:pPr>
    </w:p>
    <w:p w:rsidR="00B36938" w:rsidRDefault="00B36938" w:rsidP="007472F8">
      <w:pPr>
        <w:rPr>
          <w:rFonts w:ascii="Times New Roman" w:eastAsia="Calibri" w:hAnsi="Times New Roman" w:cs="Times New Roman"/>
          <w:sz w:val="28"/>
          <w:szCs w:val="28"/>
        </w:rPr>
      </w:pPr>
    </w:p>
    <w:p w:rsidR="007472F8" w:rsidRPr="007472F8" w:rsidRDefault="007472F8" w:rsidP="007472F8">
      <w:pPr>
        <w:rPr>
          <w:rFonts w:ascii="Times New Roman" w:eastAsia="Calibri" w:hAnsi="Times New Roman" w:cs="Times New Roman"/>
          <w:sz w:val="28"/>
          <w:szCs w:val="28"/>
        </w:rPr>
      </w:pPr>
      <w:r w:rsidRPr="007472F8">
        <w:rPr>
          <w:rFonts w:ascii="Times New Roman" w:eastAsia="Calibri" w:hAnsi="Times New Roman" w:cs="Times New Roman"/>
          <w:sz w:val="28"/>
          <w:szCs w:val="28"/>
        </w:rPr>
        <w:t>(Должность)_____________________ (Ф.И.О.)</w:t>
      </w:r>
    </w:p>
    <w:p w:rsidR="00B36938" w:rsidRDefault="00B36938" w:rsidP="007472F8">
      <w:pPr>
        <w:rPr>
          <w:rFonts w:ascii="Times New Roman" w:eastAsia="Calibri" w:hAnsi="Times New Roman" w:cs="Times New Roman"/>
          <w:sz w:val="24"/>
          <w:szCs w:val="24"/>
        </w:rPr>
      </w:pPr>
    </w:p>
    <w:p w:rsidR="00B36938" w:rsidRDefault="00B36938" w:rsidP="007472F8">
      <w:pPr>
        <w:rPr>
          <w:rFonts w:ascii="Times New Roman" w:eastAsia="Calibri" w:hAnsi="Times New Roman" w:cs="Times New Roman"/>
          <w:sz w:val="24"/>
          <w:szCs w:val="24"/>
        </w:rPr>
      </w:pPr>
    </w:p>
    <w:p w:rsidR="00B36938" w:rsidRDefault="00B36938" w:rsidP="007472F8">
      <w:pPr>
        <w:rPr>
          <w:rFonts w:ascii="Times New Roman" w:eastAsia="Calibri" w:hAnsi="Times New Roman" w:cs="Times New Roman"/>
          <w:sz w:val="24"/>
          <w:szCs w:val="24"/>
        </w:rPr>
      </w:pPr>
    </w:p>
    <w:p w:rsidR="007472F8" w:rsidRDefault="007472F8" w:rsidP="007472F8">
      <w:pPr>
        <w:rPr>
          <w:rFonts w:ascii="Times New Roman" w:eastAsia="Calibri" w:hAnsi="Times New Roman" w:cs="Times New Roman"/>
          <w:sz w:val="24"/>
          <w:szCs w:val="24"/>
        </w:rPr>
      </w:pPr>
      <w:r w:rsidRPr="007472F8">
        <w:rPr>
          <w:rFonts w:ascii="Times New Roman" w:eastAsia="Calibri" w:hAnsi="Times New Roman" w:cs="Times New Roman"/>
          <w:sz w:val="24"/>
          <w:szCs w:val="24"/>
        </w:rPr>
        <w:t>(печать)</w:t>
      </w:r>
    </w:p>
    <w:p w:rsidR="00B36938" w:rsidRPr="007472F8" w:rsidRDefault="00B36938" w:rsidP="007472F8">
      <w:pPr>
        <w:rPr>
          <w:rFonts w:ascii="Times New Roman" w:eastAsia="Calibri" w:hAnsi="Times New Roman" w:cs="Times New Roman"/>
          <w:sz w:val="24"/>
          <w:szCs w:val="24"/>
        </w:rPr>
      </w:pPr>
    </w:p>
    <w:sectPr w:rsidR="00B36938" w:rsidRPr="007472F8" w:rsidSect="006C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E0FDB"/>
    <w:multiLevelType w:val="hybridMultilevel"/>
    <w:tmpl w:val="DA5EFA30"/>
    <w:lvl w:ilvl="0" w:tplc="B582D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D2C3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2FC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7ED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EAD3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3E18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A0F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86B0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A001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3635DA"/>
    <w:multiLevelType w:val="hybridMultilevel"/>
    <w:tmpl w:val="70AC1A32"/>
    <w:lvl w:ilvl="0" w:tplc="5B1E0D9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D0A74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36D4E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747A1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AE904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70547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D2200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82FF3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0ED30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ED57BB7"/>
    <w:multiLevelType w:val="hybridMultilevel"/>
    <w:tmpl w:val="D61EB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A7F73"/>
    <w:multiLevelType w:val="hybridMultilevel"/>
    <w:tmpl w:val="70108462"/>
    <w:lvl w:ilvl="0" w:tplc="073A9FC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54204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78D5D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B6E64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480BA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B8ADE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C0B91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7630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54E85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0EE2A8D"/>
    <w:multiLevelType w:val="hybridMultilevel"/>
    <w:tmpl w:val="6C5C6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04F41"/>
    <w:multiLevelType w:val="hybridMultilevel"/>
    <w:tmpl w:val="8842EBE6"/>
    <w:lvl w:ilvl="0" w:tplc="7D6E48A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22C97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0CCAB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A2095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2C3C7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96539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40FFF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B0D92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AAC04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D94"/>
    <w:rsid w:val="002C084F"/>
    <w:rsid w:val="002D6222"/>
    <w:rsid w:val="002F6C25"/>
    <w:rsid w:val="00544C11"/>
    <w:rsid w:val="006C2897"/>
    <w:rsid w:val="007472F8"/>
    <w:rsid w:val="00790C3C"/>
    <w:rsid w:val="00A30299"/>
    <w:rsid w:val="00B36938"/>
    <w:rsid w:val="00C66B45"/>
    <w:rsid w:val="00DD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472F8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47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2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6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472F8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47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2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69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1994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09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578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36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97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17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369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601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4018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586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Katya</cp:lastModifiedBy>
  <cp:revision>7</cp:revision>
  <dcterms:created xsi:type="dcterms:W3CDTF">2015-01-20T16:47:00Z</dcterms:created>
  <dcterms:modified xsi:type="dcterms:W3CDTF">2015-02-02T09:57:00Z</dcterms:modified>
</cp:coreProperties>
</file>