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1D" w:rsidRDefault="004F4E1D" w:rsidP="004F4E1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E206A" w:rsidRDefault="000E206A" w:rsidP="004F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Гражданского Форума Большого с</w:t>
      </w:r>
      <w:r w:rsidR="004F4E1D">
        <w:rPr>
          <w:rFonts w:ascii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hAnsi="Times New Roman" w:cs="Times New Roman"/>
          <w:b/>
          <w:sz w:val="28"/>
          <w:szCs w:val="28"/>
        </w:rPr>
        <w:t>а НКО Воронежской области</w:t>
      </w: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E1D" w:rsidRPr="000E206A" w:rsidRDefault="000E206A" w:rsidP="004F4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06A">
        <w:rPr>
          <w:rFonts w:ascii="Times New Roman" w:hAnsi="Times New Roman" w:cs="Times New Roman"/>
          <w:b/>
          <w:i/>
          <w:sz w:val="28"/>
          <w:szCs w:val="28"/>
        </w:rPr>
        <w:t xml:space="preserve">Главная тема: </w:t>
      </w:r>
      <w:r w:rsidR="004F4E1D" w:rsidRPr="000E206A">
        <w:rPr>
          <w:rFonts w:ascii="Times New Roman" w:hAnsi="Times New Roman" w:cs="Times New Roman"/>
          <w:b/>
          <w:i/>
          <w:sz w:val="28"/>
          <w:szCs w:val="28"/>
        </w:rPr>
        <w:t>«Местные общественные инициативы во благо развития территорий»</w:t>
      </w:r>
    </w:p>
    <w:p w:rsidR="004F4E1D" w:rsidRDefault="004F4E1D" w:rsidP="004F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D9E" w:rsidRDefault="00136D9E" w:rsidP="004F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4F4E1D" w:rsidTr="004F4E1D">
        <w:tc>
          <w:tcPr>
            <w:tcW w:w="5637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 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A6C30" w:rsidRDefault="00BA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концертный зал С</w:t>
            </w:r>
            <w:r w:rsidR="004F4E1D">
              <w:rPr>
                <w:rFonts w:ascii="Times New Roman" w:hAnsi="Times New Roman" w:cs="Times New Roman"/>
                <w:sz w:val="28"/>
                <w:szCs w:val="28"/>
              </w:rPr>
              <w:t xml:space="preserve">ити-парка «Град» - </w:t>
            </w:r>
          </w:p>
          <w:p w:rsidR="00136D9E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Event-Hall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D9E" w:rsidRDefault="00136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E1D" w:rsidRDefault="004F4E1D" w:rsidP="004F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6273"/>
        <w:gridCol w:w="1698"/>
      </w:tblGrid>
      <w:tr w:rsidR="004F4E1D" w:rsidTr="004F4E1D">
        <w:tc>
          <w:tcPr>
            <w:tcW w:w="1600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гостей. Регистрация участников</w:t>
            </w:r>
          </w:p>
          <w:p w:rsidR="004F4E1D" w:rsidRDefault="004F4E1D" w:rsidP="004F4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  <w:hideMark/>
          </w:tcPr>
          <w:p w:rsidR="004F4E1D" w:rsidRDefault="004F4E1D" w:rsidP="00043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6273" w:type="dxa"/>
          </w:tcPr>
          <w:p w:rsidR="004F4E1D" w:rsidRDefault="004F4E1D" w:rsidP="00043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выставки «Местные инициативы»</w:t>
            </w:r>
          </w:p>
          <w:p w:rsidR="004F4E1D" w:rsidRDefault="004F4E1D" w:rsidP="0004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выставке будут представлены проекты и инициативы муниципальных образований и городских округов)</w:t>
            </w:r>
          </w:p>
        </w:tc>
        <w:tc>
          <w:tcPr>
            <w:tcW w:w="1698" w:type="dxa"/>
            <w:hideMark/>
          </w:tcPr>
          <w:p w:rsidR="004F4E1D" w:rsidRDefault="004F4E1D" w:rsidP="00043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6273" w:type="dxa"/>
          </w:tcPr>
          <w:p w:rsidR="004F4E1D" w:rsidRPr="004F4E1D" w:rsidRDefault="004F4E1D" w:rsidP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E1D">
              <w:rPr>
                <w:rFonts w:ascii="Times New Roman" w:hAnsi="Times New Roman" w:cs="Times New Roman"/>
                <w:sz w:val="28"/>
                <w:szCs w:val="28"/>
              </w:rPr>
              <w:t>Презентации социальных проектов и инициатив</w:t>
            </w:r>
          </w:p>
        </w:tc>
        <w:tc>
          <w:tcPr>
            <w:tcW w:w="1698" w:type="dxa"/>
            <w:hideMark/>
          </w:tcPr>
          <w:p w:rsidR="004F4E1D" w:rsidRP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в холле</w:t>
            </w:r>
          </w:p>
        </w:tc>
      </w:tr>
      <w:tr w:rsidR="004F4E1D" w:rsidTr="004F4E1D">
        <w:tc>
          <w:tcPr>
            <w:tcW w:w="1600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дискуссионных тематических площадок «Открытый диалог»: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площадок принимают участие представители органов власти и МСУ региона, представители Общественной палаты РФ, федеральные эксперты.</w:t>
            </w:r>
          </w:p>
          <w:p w:rsidR="00BA6C30" w:rsidRDefault="00BA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1.Общественный контроль: стратегия внедрения в регионе.</w:t>
            </w:r>
          </w:p>
          <w:p w:rsidR="00BA6C30" w:rsidRDefault="00BA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2. Общегражданская идентичность и укрепление духовного единства российской нации.</w:t>
            </w:r>
          </w:p>
          <w:p w:rsidR="00BA6C30" w:rsidRDefault="00BA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3. Новые направления эффективной реализации потенциала НКО в решении проблем в условиях кризиса.</w:t>
            </w:r>
          </w:p>
          <w:p w:rsidR="00BA6C30" w:rsidRDefault="00BA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4. Поддержка общественных инициатив на региональном и муниципальном уровне.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BA6C30" w:rsidTr="004F4E1D">
        <w:tc>
          <w:tcPr>
            <w:tcW w:w="1600" w:type="dxa"/>
          </w:tcPr>
          <w:p w:rsidR="00BA6C30" w:rsidRDefault="00BA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73" w:type="dxa"/>
          </w:tcPr>
          <w:p w:rsidR="00BA6C30" w:rsidRDefault="00BA6C30" w:rsidP="00BA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Инициативы местных сообществ по сохранению культурного наследия.</w:t>
            </w:r>
          </w:p>
          <w:p w:rsidR="00BA6C30" w:rsidRPr="00BA6C30" w:rsidRDefault="00BA6C30" w:rsidP="00BA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BA6C30" w:rsidRDefault="00BA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Холл</w:t>
            </w:r>
          </w:p>
        </w:tc>
      </w:tr>
      <w:tr w:rsidR="004F4E1D" w:rsidTr="004F4E1D">
        <w:tc>
          <w:tcPr>
            <w:tcW w:w="1600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5. Гражданское образование как условие развития территорий.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6. Вовлечение жителей в развитие территорий: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ТСЖ, слушания, сходы.</w:t>
            </w: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7. Воронеж – культурная столица СНГ. Творческие индустрии и независимые проекты в сфере культуры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8. Роль профессиональных сообществ в развитии гражданского общества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</w:tr>
      <w:tr w:rsidR="004F4E1D" w:rsidTr="004F4E1D">
        <w:tc>
          <w:tcPr>
            <w:tcW w:w="1600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бесплатного кафе 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(вода, кофе, чай и бутерброды для участников)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E1D" w:rsidTr="004F4E1D">
        <w:tc>
          <w:tcPr>
            <w:tcW w:w="1600" w:type="dxa"/>
            <w:hideMark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4F4E1D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  <w:r w:rsidR="004F4E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всех участников в зал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E1D" w:rsidTr="004F4E1D">
        <w:tc>
          <w:tcPr>
            <w:tcW w:w="1600" w:type="dxa"/>
            <w:hideMark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14.00-15.10</w:t>
            </w:r>
            <w:r w:rsidR="004F4E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73" w:type="dxa"/>
          </w:tcPr>
          <w:p w:rsidR="004F4E1D" w:rsidRPr="00A517F1" w:rsidRDefault="004F4E1D" w:rsidP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 (</w:t>
            </w:r>
            <w:r w:rsidRPr="00A517F1">
              <w:rPr>
                <w:rFonts w:ascii="Times New Roman" w:hAnsi="Times New Roman" w:cs="Times New Roman"/>
              </w:rPr>
              <w:t>Торжественное открытие форума,</w:t>
            </w:r>
            <w:r w:rsidR="00A517F1" w:rsidRPr="00A517F1">
              <w:rPr>
                <w:rFonts w:ascii="Times New Roman" w:hAnsi="Times New Roman" w:cs="Times New Roman"/>
              </w:rPr>
              <w:t xml:space="preserve"> </w:t>
            </w:r>
            <w:r w:rsidRPr="00A517F1">
              <w:rPr>
                <w:rFonts w:ascii="Times New Roman" w:hAnsi="Times New Roman" w:cs="Times New Roman"/>
              </w:rPr>
              <w:t xml:space="preserve"> </w:t>
            </w:r>
            <w:r w:rsidR="00A517F1" w:rsidRPr="00A517F1">
              <w:rPr>
                <w:rFonts w:ascii="Times New Roman" w:hAnsi="Times New Roman" w:cs="Times New Roman"/>
              </w:rPr>
              <w:t>Видео презентация департамента культуры «Воронеж культурная столица СНГ», видео конференция Воронеж – Куляб – Астана – Гомель – Москва, ответы на вопросы дискуссионных площадок</w:t>
            </w:r>
            <w:r w:rsidR="00A517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hideMark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концертный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сити-парка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«Град»</w:t>
            </w:r>
          </w:p>
        </w:tc>
      </w:tr>
      <w:tr w:rsidR="004F4E1D" w:rsidTr="00A517F1">
        <w:trPr>
          <w:trHeight w:val="2021"/>
        </w:trPr>
        <w:tc>
          <w:tcPr>
            <w:tcW w:w="1600" w:type="dxa"/>
          </w:tcPr>
          <w:p w:rsidR="004F4E1D" w:rsidRDefault="00A51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4F4E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D9E">
              <w:rPr>
                <w:rFonts w:ascii="Times New Roman" w:hAnsi="Times New Roman" w:cs="Times New Roman"/>
                <w:sz w:val="28"/>
                <w:szCs w:val="28"/>
              </w:rPr>
              <w:t>-16.40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награждения </w:t>
            </w:r>
            <w:r w:rsidR="00A517F1">
              <w:rPr>
                <w:rFonts w:ascii="Times New Roman" w:hAnsi="Times New Roman" w:cs="Times New Roman"/>
                <w:sz w:val="28"/>
                <w:szCs w:val="28"/>
              </w:rPr>
              <w:t>лауреатов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ремии </w:t>
            </w:r>
            <w:r w:rsidR="00A517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общественно-государственного признания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Добронежец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F4E1D" w:rsidRDefault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F1" w:rsidRPr="00A517F1" w:rsidRDefault="004F4E1D" w:rsidP="004F4E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заслуженная артистка Российской федерации –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 Ивановна</w:t>
            </w:r>
          </w:p>
          <w:p w:rsidR="00A517F1" w:rsidRDefault="00A517F1" w:rsidP="004F4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F4E1D" w:rsidRDefault="00136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концертный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сити-парка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«Град»</w:t>
            </w:r>
          </w:p>
        </w:tc>
      </w:tr>
    </w:tbl>
    <w:p w:rsidR="009C3BFE" w:rsidRDefault="009C3BFE"/>
    <w:sectPr w:rsidR="009C3BF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4E1D"/>
    <w:rsid w:val="000E206A"/>
    <w:rsid w:val="00136D9E"/>
    <w:rsid w:val="00150748"/>
    <w:rsid w:val="004F4E1D"/>
    <w:rsid w:val="009C3BFE"/>
    <w:rsid w:val="009C3CA5"/>
    <w:rsid w:val="00A517F1"/>
    <w:rsid w:val="00A7765C"/>
    <w:rsid w:val="00BA6C30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5</cp:revision>
  <dcterms:created xsi:type="dcterms:W3CDTF">2015-03-31T19:33:00Z</dcterms:created>
  <dcterms:modified xsi:type="dcterms:W3CDTF">2015-04-01T13:14:00Z</dcterms:modified>
</cp:coreProperties>
</file>