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4644"/>
        <w:gridCol w:w="885"/>
        <w:gridCol w:w="391"/>
        <w:gridCol w:w="4394"/>
      </w:tblGrid>
      <w:tr w:rsidR="005E69C0" w:rsidRPr="00F97CE6" w:rsidTr="005E69C0">
        <w:trPr>
          <w:trHeight w:val="380"/>
        </w:trPr>
        <w:tc>
          <w:tcPr>
            <w:tcW w:w="4644" w:type="dxa"/>
            <w:vAlign w:val="center"/>
          </w:tcPr>
          <w:p w:rsidR="005E69C0" w:rsidRPr="00A64EC4" w:rsidRDefault="005E69C0" w:rsidP="005E69C0">
            <w:pPr>
              <w:pStyle w:val="a4"/>
              <w:jc w:val="center"/>
              <w:rPr>
                <w:b/>
                <w:snapToGrid w:val="0"/>
                <w:sz w:val="18"/>
                <w:szCs w:val="18"/>
              </w:rPr>
            </w:pPr>
            <w:bookmarkStart w:id="0" w:name="_GoBack"/>
            <w:bookmarkEnd w:id="0"/>
            <w:r w:rsidRPr="00A64EC4">
              <w:rPr>
                <w:b/>
                <w:snapToGrid w:val="0"/>
                <w:sz w:val="18"/>
                <w:szCs w:val="18"/>
              </w:rPr>
              <w:t>ДЕПАРТАМЕНТ ОБРАЗОВАНИЯ,</w:t>
            </w:r>
          </w:p>
          <w:p w:rsidR="005E69C0" w:rsidRPr="00A64EC4" w:rsidRDefault="005E69C0" w:rsidP="005E69C0">
            <w:pPr>
              <w:pStyle w:val="a4"/>
              <w:jc w:val="center"/>
              <w:rPr>
                <w:b/>
                <w:snapToGrid w:val="0"/>
                <w:sz w:val="18"/>
                <w:szCs w:val="18"/>
              </w:rPr>
            </w:pPr>
            <w:r w:rsidRPr="00A64EC4">
              <w:rPr>
                <w:b/>
                <w:snapToGrid w:val="0"/>
                <w:sz w:val="18"/>
                <w:szCs w:val="18"/>
              </w:rPr>
              <w:t>НАУКИ И МОЛОДЕЖНОЙ ПОЛИТИКИ</w:t>
            </w:r>
          </w:p>
          <w:p w:rsidR="005E69C0" w:rsidRPr="00F97CE6" w:rsidRDefault="005E69C0" w:rsidP="005E69C0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A64EC4">
              <w:rPr>
                <w:b/>
                <w:snapToGrid w:val="0"/>
                <w:sz w:val="18"/>
                <w:szCs w:val="18"/>
              </w:rPr>
              <w:t>ВОРОНЕЖСКОЙ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5E69C0" w:rsidRPr="00F97CE6" w:rsidRDefault="005E69C0" w:rsidP="005E69C0">
            <w:pPr>
              <w:pStyle w:val="a6"/>
              <w:rPr>
                <w:b w:val="0"/>
                <w:bCs w:val="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E69C0" w:rsidRPr="00F97CE6" w:rsidRDefault="005E69C0" w:rsidP="005E69C0">
            <w:pPr>
              <w:pStyle w:val="a6"/>
              <w:rPr>
                <w:b w:val="0"/>
                <w:bCs w:val="0"/>
                <w:lang w:val="en-US"/>
              </w:rPr>
            </w:pPr>
          </w:p>
        </w:tc>
      </w:tr>
      <w:tr w:rsidR="005E69C0" w:rsidRPr="007D49F1" w:rsidTr="005E69C0">
        <w:trPr>
          <w:trHeight w:val="353"/>
        </w:trPr>
        <w:tc>
          <w:tcPr>
            <w:tcW w:w="4644" w:type="dxa"/>
            <w:vMerge w:val="restart"/>
            <w:vAlign w:val="center"/>
          </w:tcPr>
          <w:p w:rsidR="005E69C0" w:rsidRDefault="005E69C0" w:rsidP="005E69C0">
            <w:pPr>
              <w:pStyle w:val="a6"/>
              <w:rPr>
                <w:bCs w:val="0"/>
                <w:sz w:val="18"/>
                <w:szCs w:val="18"/>
              </w:rPr>
            </w:pPr>
            <w:r w:rsidRPr="00735F3B">
              <w:rPr>
                <w:bCs w:val="0"/>
                <w:sz w:val="18"/>
                <w:szCs w:val="18"/>
              </w:rPr>
              <w:t xml:space="preserve">ГОСУДАРСТВЕННОЕ БЮДЖЕТНОЕ </w:t>
            </w:r>
          </w:p>
          <w:p w:rsidR="005E69C0" w:rsidRDefault="005E69C0" w:rsidP="005E69C0">
            <w:pPr>
              <w:pStyle w:val="a6"/>
              <w:rPr>
                <w:bCs w:val="0"/>
                <w:sz w:val="18"/>
                <w:szCs w:val="18"/>
              </w:rPr>
            </w:pPr>
            <w:r w:rsidRPr="00735F3B">
              <w:rPr>
                <w:bCs w:val="0"/>
                <w:sz w:val="18"/>
                <w:szCs w:val="18"/>
              </w:rPr>
              <w:t>ПРОФЕССИОНАЛЬНО</w:t>
            </w:r>
            <w:r>
              <w:rPr>
                <w:bCs w:val="0"/>
                <w:sz w:val="18"/>
                <w:szCs w:val="18"/>
              </w:rPr>
              <w:t>Е ОБРАЗОВАТЕЛЬНОЕ</w:t>
            </w:r>
          </w:p>
          <w:p w:rsidR="005E69C0" w:rsidRPr="00735F3B" w:rsidRDefault="005E69C0" w:rsidP="005E69C0">
            <w:pPr>
              <w:pStyle w:val="a6"/>
              <w:rPr>
                <w:bCs w:val="0"/>
                <w:sz w:val="18"/>
                <w:szCs w:val="18"/>
              </w:rPr>
            </w:pPr>
            <w:r w:rsidRPr="00735F3B">
              <w:rPr>
                <w:bCs w:val="0"/>
                <w:sz w:val="18"/>
                <w:szCs w:val="18"/>
              </w:rPr>
              <w:t>УЧРЕЖДЕНИЕ ВОРОНЕЖСКОЙ ОБЛАСТИ</w:t>
            </w:r>
          </w:p>
          <w:p w:rsidR="005E69C0" w:rsidRPr="00735F3B" w:rsidRDefault="005E69C0" w:rsidP="005E69C0">
            <w:pPr>
              <w:pStyle w:val="a6"/>
              <w:rPr>
                <w:bCs w:val="0"/>
                <w:sz w:val="18"/>
                <w:szCs w:val="18"/>
              </w:rPr>
            </w:pPr>
            <w:r w:rsidRPr="00735F3B">
              <w:rPr>
                <w:bCs w:val="0"/>
                <w:sz w:val="18"/>
                <w:szCs w:val="18"/>
              </w:rPr>
              <w:t>«ВОРОНЕЖСКИЙ ЮРИДИЧЕСКИЙ ТЕХНИКУМ»</w:t>
            </w:r>
          </w:p>
          <w:p w:rsidR="005E69C0" w:rsidRPr="00735F3B" w:rsidRDefault="005E69C0" w:rsidP="005E69C0">
            <w:pPr>
              <w:pStyle w:val="a6"/>
              <w:rPr>
                <w:bCs w:val="0"/>
                <w:sz w:val="18"/>
                <w:szCs w:val="18"/>
              </w:rPr>
            </w:pPr>
            <w:r w:rsidRPr="00735F3B">
              <w:rPr>
                <w:bCs w:val="0"/>
                <w:sz w:val="18"/>
                <w:szCs w:val="18"/>
              </w:rPr>
              <w:t>(Г</w:t>
            </w:r>
            <w:r>
              <w:rPr>
                <w:bCs w:val="0"/>
                <w:sz w:val="18"/>
                <w:szCs w:val="18"/>
              </w:rPr>
              <w:t>БПОУ</w:t>
            </w:r>
            <w:r w:rsidRPr="00735F3B">
              <w:rPr>
                <w:bCs w:val="0"/>
                <w:sz w:val="18"/>
                <w:szCs w:val="18"/>
              </w:rPr>
              <w:t xml:space="preserve"> ВО «ВЮТ»)</w:t>
            </w:r>
          </w:p>
          <w:p w:rsidR="005E69C0" w:rsidRPr="009C6346" w:rsidRDefault="005E69C0" w:rsidP="005E69C0">
            <w:pPr>
              <w:pStyle w:val="a6"/>
              <w:rPr>
                <w:b w:val="0"/>
                <w:bCs w:val="0"/>
                <w:sz w:val="24"/>
              </w:rPr>
            </w:pPr>
            <w:r w:rsidRPr="00F97CE6">
              <w:rPr>
                <w:b w:val="0"/>
                <w:bCs w:val="0"/>
                <w:sz w:val="24"/>
              </w:rPr>
              <w:t>____________</w:t>
            </w:r>
          </w:p>
          <w:p w:rsidR="005E69C0" w:rsidRDefault="005E69C0" w:rsidP="005E69C0">
            <w:pPr>
              <w:pStyle w:val="a6"/>
              <w:rPr>
                <w:b w:val="0"/>
                <w:bCs w:val="0"/>
                <w:sz w:val="18"/>
                <w:szCs w:val="18"/>
              </w:rPr>
            </w:pPr>
          </w:p>
          <w:p w:rsidR="005E69C0" w:rsidRPr="00735F3B" w:rsidRDefault="005E69C0" w:rsidP="005E69C0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735F3B">
              <w:rPr>
                <w:b w:val="0"/>
                <w:bCs w:val="0"/>
                <w:sz w:val="18"/>
                <w:szCs w:val="18"/>
              </w:rPr>
              <w:t>Ленинградская</w:t>
            </w:r>
            <w:proofErr w:type="gramEnd"/>
            <w:r w:rsidRPr="00735F3B">
              <w:rPr>
                <w:b w:val="0"/>
                <w:bCs w:val="0"/>
                <w:sz w:val="18"/>
                <w:szCs w:val="18"/>
              </w:rPr>
              <w:t xml:space="preserve"> ул., д.1, г. Воронеж, 394042</w:t>
            </w:r>
          </w:p>
          <w:p w:rsidR="005E69C0" w:rsidRPr="00735F3B" w:rsidRDefault="005E69C0" w:rsidP="005E69C0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735F3B">
              <w:rPr>
                <w:b w:val="0"/>
                <w:bCs w:val="0"/>
                <w:sz w:val="18"/>
                <w:szCs w:val="18"/>
              </w:rPr>
              <w:t>тел., факс (8-473) 222-98-58</w:t>
            </w:r>
          </w:p>
          <w:p w:rsidR="005E69C0" w:rsidRPr="00735F3B" w:rsidRDefault="005E69C0" w:rsidP="005E69C0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735F3B">
              <w:rPr>
                <w:b w:val="0"/>
                <w:bCs w:val="0"/>
                <w:sz w:val="18"/>
                <w:szCs w:val="18"/>
                <w:lang w:val="en-US"/>
              </w:rPr>
              <w:t>E</w:t>
            </w:r>
            <w:r w:rsidRPr="00735F3B">
              <w:rPr>
                <w:b w:val="0"/>
                <w:bCs w:val="0"/>
                <w:sz w:val="18"/>
                <w:szCs w:val="18"/>
              </w:rPr>
              <w:t>-</w:t>
            </w:r>
            <w:r w:rsidRPr="00735F3B">
              <w:rPr>
                <w:b w:val="0"/>
                <w:bCs w:val="0"/>
                <w:sz w:val="18"/>
                <w:szCs w:val="18"/>
                <w:lang w:val="en-US"/>
              </w:rPr>
              <w:t>mail</w:t>
            </w:r>
            <w:r w:rsidRPr="00735F3B">
              <w:rPr>
                <w:b w:val="0"/>
                <w:bCs w:val="0"/>
                <w:sz w:val="18"/>
                <w:szCs w:val="18"/>
              </w:rPr>
              <w:t xml:space="preserve">: </w:t>
            </w:r>
            <w:hyperlink r:id="rId7" w:history="1">
              <w:r w:rsidRPr="00735F3B">
                <w:rPr>
                  <w:rStyle w:val="a5"/>
                  <w:b w:val="0"/>
                  <w:bCs w:val="0"/>
                  <w:sz w:val="18"/>
                  <w:szCs w:val="18"/>
                  <w:lang w:val="en-US"/>
                </w:rPr>
                <w:t>postmaster</w:t>
              </w:r>
              <w:r w:rsidRPr="00735F3B">
                <w:rPr>
                  <w:rStyle w:val="a5"/>
                  <w:b w:val="0"/>
                  <w:bCs w:val="0"/>
                  <w:sz w:val="18"/>
                  <w:szCs w:val="18"/>
                </w:rPr>
                <w:t>@</w:t>
              </w:r>
              <w:r w:rsidRPr="00735F3B">
                <w:rPr>
                  <w:rStyle w:val="a5"/>
                  <w:b w:val="0"/>
                  <w:bCs w:val="0"/>
                  <w:sz w:val="18"/>
                  <w:szCs w:val="18"/>
                  <w:lang w:val="en-US"/>
                </w:rPr>
                <w:t>law</w:t>
              </w:r>
              <w:r w:rsidRPr="00735F3B">
                <w:rPr>
                  <w:rStyle w:val="a5"/>
                  <w:b w:val="0"/>
                  <w:bCs w:val="0"/>
                  <w:sz w:val="18"/>
                  <w:szCs w:val="18"/>
                </w:rPr>
                <w:t>.</w:t>
              </w:r>
              <w:proofErr w:type="spellStart"/>
              <w:r w:rsidRPr="00735F3B">
                <w:rPr>
                  <w:rStyle w:val="a5"/>
                  <w:b w:val="0"/>
                  <w:bCs w:val="0"/>
                  <w:sz w:val="18"/>
                  <w:szCs w:val="18"/>
                  <w:lang w:val="en-US"/>
                </w:rPr>
                <w:t>vrn</w:t>
              </w:r>
              <w:proofErr w:type="spellEnd"/>
              <w:r w:rsidRPr="00735F3B">
                <w:rPr>
                  <w:rStyle w:val="a5"/>
                  <w:b w:val="0"/>
                  <w:bCs w:val="0"/>
                  <w:sz w:val="18"/>
                  <w:szCs w:val="18"/>
                </w:rPr>
                <w:t>.</w:t>
              </w:r>
              <w:proofErr w:type="spellStart"/>
              <w:r w:rsidRPr="00735F3B">
                <w:rPr>
                  <w:rStyle w:val="a5"/>
                  <w:b w:val="0"/>
                  <w:bCs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E69C0" w:rsidRPr="00735F3B" w:rsidRDefault="005E69C0" w:rsidP="005E69C0">
            <w:pPr>
              <w:pStyle w:val="a6"/>
              <w:rPr>
                <w:b w:val="0"/>
                <w:bCs w:val="0"/>
                <w:sz w:val="24"/>
              </w:rPr>
            </w:pPr>
            <w:r w:rsidRPr="00735F3B">
              <w:rPr>
                <w:b w:val="0"/>
                <w:snapToGrid w:val="0"/>
                <w:sz w:val="18"/>
                <w:szCs w:val="18"/>
              </w:rPr>
              <w:t>ОГРН 1033600068787, ИНН/КПП 3661011335/366101001</w:t>
            </w:r>
          </w:p>
        </w:tc>
        <w:tc>
          <w:tcPr>
            <w:tcW w:w="1276" w:type="dxa"/>
            <w:gridSpan w:val="2"/>
            <w:vAlign w:val="center"/>
          </w:tcPr>
          <w:p w:rsidR="005E69C0" w:rsidRPr="00735F3B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4394" w:type="dxa"/>
            <w:vAlign w:val="center"/>
          </w:tcPr>
          <w:p w:rsidR="005E69C0" w:rsidRPr="007D49F1" w:rsidRDefault="005E69C0" w:rsidP="005E69C0">
            <w:pPr>
              <w:pStyle w:val="a6"/>
              <w:rPr>
                <w:b w:val="0"/>
                <w:bCs w:val="0"/>
              </w:rPr>
            </w:pPr>
          </w:p>
        </w:tc>
      </w:tr>
      <w:tr w:rsidR="005E69C0" w:rsidRPr="007D49F1" w:rsidTr="005E69C0">
        <w:trPr>
          <w:trHeight w:val="353"/>
        </w:trPr>
        <w:tc>
          <w:tcPr>
            <w:tcW w:w="4644" w:type="dxa"/>
            <w:vMerge/>
            <w:vAlign w:val="center"/>
          </w:tcPr>
          <w:p w:rsidR="005E69C0" w:rsidRPr="00735F3B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9C0" w:rsidRPr="00735F3B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4394" w:type="dxa"/>
            <w:vAlign w:val="center"/>
          </w:tcPr>
          <w:p w:rsidR="005E69C0" w:rsidRPr="007D49F1" w:rsidRDefault="005E69C0" w:rsidP="005E69C0">
            <w:pPr>
              <w:pStyle w:val="a6"/>
              <w:rPr>
                <w:b w:val="0"/>
                <w:bCs w:val="0"/>
              </w:rPr>
            </w:pPr>
          </w:p>
        </w:tc>
      </w:tr>
      <w:tr w:rsidR="005E69C0" w:rsidRPr="007D49F1" w:rsidTr="005E69C0">
        <w:trPr>
          <w:trHeight w:val="354"/>
        </w:trPr>
        <w:tc>
          <w:tcPr>
            <w:tcW w:w="4644" w:type="dxa"/>
            <w:vMerge/>
            <w:vAlign w:val="center"/>
          </w:tcPr>
          <w:p w:rsidR="005E69C0" w:rsidRPr="00F53E5B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9C0" w:rsidRPr="00F53E5B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4394" w:type="dxa"/>
            <w:vAlign w:val="center"/>
          </w:tcPr>
          <w:p w:rsidR="005E69C0" w:rsidRPr="007D49F1" w:rsidRDefault="005E69C0" w:rsidP="005E69C0">
            <w:pPr>
              <w:pStyle w:val="a6"/>
              <w:rPr>
                <w:b w:val="0"/>
                <w:bCs w:val="0"/>
              </w:rPr>
            </w:pPr>
          </w:p>
        </w:tc>
      </w:tr>
      <w:tr w:rsidR="005E69C0" w:rsidRPr="00F97CE6" w:rsidTr="005E69C0">
        <w:trPr>
          <w:trHeight w:val="353"/>
        </w:trPr>
        <w:tc>
          <w:tcPr>
            <w:tcW w:w="4644" w:type="dxa"/>
            <w:vMerge/>
            <w:vAlign w:val="center"/>
          </w:tcPr>
          <w:p w:rsidR="005E69C0" w:rsidRPr="00F53E5B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9C0" w:rsidRPr="00F53E5B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4394" w:type="dxa"/>
            <w:vAlign w:val="center"/>
          </w:tcPr>
          <w:p w:rsidR="005E69C0" w:rsidRPr="00F97CE6" w:rsidRDefault="005E69C0" w:rsidP="005E69C0">
            <w:pPr>
              <w:pStyle w:val="a6"/>
              <w:rPr>
                <w:b w:val="0"/>
                <w:color w:val="000000"/>
              </w:rPr>
            </w:pPr>
          </w:p>
        </w:tc>
      </w:tr>
      <w:tr w:rsidR="005E69C0" w:rsidRPr="007D49F1" w:rsidTr="005E69C0">
        <w:trPr>
          <w:trHeight w:val="354"/>
        </w:trPr>
        <w:tc>
          <w:tcPr>
            <w:tcW w:w="4644" w:type="dxa"/>
            <w:vMerge/>
            <w:vAlign w:val="center"/>
          </w:tcPr>
          <w:p w:rsidR="005E69C0" w:rsidRPr="00F53E5B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885" w:type="dxa"/>
            <w:vAlign w:val="center"/>
          </w:tcPr>
          <w:p w:rsidR="005E69C0" w:rsidRPr="00F53E5B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5E69C0" w:rsidRPr="002B62CE" w:rsidRDefault="002B62CE" w:rsidP="005E69C0">
            <w:pPr>
              <w:pStyle w:val="a6"/>
              <w:rPr>
                <w:bCs w:val="0"/>
              </w:rPr>
            </w:pPr>
            <w:r w:rsidRPr="002B62CE">
              <w:rPr>
                <w:rStyle w:val="a3"/>
                <w:szCs w:val="28"/>
              </w:rPr>
              <w:t>В организационный комитет</w:t>
            </w:r>
          </w:p>
        </w:tc>
      </w:tr>
      <w:tr w:rsidR="005E69C0" w:rsidRPr="00886776" w:rsidTr="005E69C0">
        <w:trPr>
          <w:trHeight w:val="353"/>
        </w:trPr>
        <w:tc>
          <w:tcPr>
            <w:tcW w:w="4644" w:type="dxa"/>
            <w:vMerge/>
            <w:vAlign w:val="center"/>
          </w:tcPr>
          <w:p w:rsidR="005E69C0" w:rsidRPr="007D49F1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9C0" w:rsidRPr="007D49F1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4394" w:type="dxa"/>
            <w:vAlign w:val="center"/>
          </w:tcPr>
          <w:p w:rsidR="005E69C0" w:rsidRPr="002B62CE" w:rsidRDefault="002B62CE" w:rsidP="005E69C0">
            <w:pPr>
              <w:pStyle w:val="a6"/>
              <w:rPr>
                <w:bCs w:val="0"/>
              </w:rPr>
            </w:pPr>
            <w:r w:rsidRPr="002B62CE">
              <w:rPr>
                <w:rStyle w:val="a3"/>
                <w:szCs w:val="28"/>
              </w:rPr>
              <w:t>конкурса на присуждение</w:t>
            </w:r>
          </w:p>
        </w:tc>
      </w:tr>
      <w:tr w:rsidR="005E69C0" w:rsidRPr="00F97CE6" w:rsidTr="005E69C0">
        <w:trPr>
          <w:trHeight w:val="354"/>
        </w:trPr>
        <w:tc>
          <w:tcPr>
            <w:tcW w:w="4644" w:type="dxa"/>
            <w:vMerge/>
            <w:vAlign w:val="center"/>
          </w:tcPr>
          <w:p w:rsidR="005E69C0" w:rsidRPr="007D49F1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9C0" w:rsidRPr="007D49F1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4394" w:type="dxa"/>
            <w:vAlign w:val="center"/>
          </w:tcPr>
          <w:p w:rsidR="005E69C0" w:rsidRPr="002B62CE" w:rsidRDefault="002B62CE" w:rsidP="005E69C0">
            <w:pPr>
              <w:pStyle w:val="a6"/>
              <w:rPr>
                <w:color w:val="000000"/>
              </w:rPr>
            </w:pPr>
            <w:r w:rsidRPr="002B62CE">
              <w:rPr>
                <w:rStyle w:val="a3"/>
                <w:szCs w:val="28"/>
              </w:rPr>
              <w:t>Премии общественно-</w:t>
            </w:r>
          </w:p>
        </w:tc>
      </w:tr>
      <w:tr w:rsidR="005E69C0" w:rsidRPr="007D49F1" w:rsidTr="005E69C0">
        <w:trPr>
          <w:trHeight w:val="353"/>
        </w:trPr>
        <w:tc>
          <w:tcPr>
            <w:tcW w:w="4644" w:type="dxa"/>
            <w:vMerge/>
            <w:vAlign w:val="center"/>
          </w:tcPr>
          <w:p w:rsidR="005E69C0" w:rsidRPr="007D49F1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9C0" w:rsidRPr="007D49F1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4394" w:type="dxa"/>
            <w:vAlign w:val="center"/>
          </w:tcPr>
          <w:p w:rsidR="005E69C0" w:rsidRPr="002B62CE" w:rsidRDefault="002B62CE" w:rsidP="005E69C0">
            <w:pPr>
              <w:pStyle w:val="a6"/>
              <w:rPr>
                <w:bCs w:val="0"/>
              </w:rPr>
            </w:pPr>
            <w:r w:rsidRPr="002B62CE">
              <w:rPr>
                <w:rStyle w:val="a3"/>
                <w:szCs w:val="28"/>
              </w:rPr>
              <w:t>государственного признания</w:t>
            </w:r>
          </w:p>
        </w:tc>
      </w:tr>
      <w:tr w:rsidR="005E69C0" w:rsidRPr="00886776" w:rsidTr="005E69C0">
        <w:trPr>
          <w:trHeight w:val="354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5E69C0" w:rsidRPr="00291FEE" w:rsidRDefault="005E69C0" w:rsidP="001D2AAC">
            <w:pPr>
              <w:pStyle w:val="a6"/>
              <w:jc w:val="both"/>
              <w:rPr>
                <w:b w:val="0"/>
                <w:bCs w:val="0"/>
                <w:i/>
                <w:sz w:val="24"/>
              </w:rPr>
            </w:pPr>
            <w:r>
              <w:rPr>
                <w:b w:val="0"/>
                <w:bCs w:val="0"/>
                <w:i/>
                <w:sz w:val="24"/>
              </w:rPr>
              <w:t xml:space="preserve">      от </w:t>
            </w:r>
            <w:r w:rsidR="002B62CE">
              <w:rPr>
                <w:b w:val="0"/>
                <w:bCs w:val="0"/>
                <w:i/>
                <w:sz w:val="24"/>
              </w:rPr>
              <w:t>1</w:t>
            </w:r>
            <w:r w:rsidR="001D2AAC">
              <w:rPr>
                <w:b w:val="0"/>
                <w:bCs w:val="0"/>
                <w:i/>
                <w:sz w:val="24"/>
              </w:rPr>
              <w:t>8</w:t>
            </w:r>
            <w:r w:rsidRPr="00EF4767">
              <w:rPr>
                <w:b w:val="0"/>
                <w:bCs w:val="0"/>
                <w:i/>
                <w:sz w:val="24"/>
              </w:rPr>
              <w:t>.</w:t>
            </w:r>
            <w:r>
              <w:rPr>
                <w:b w:val="0"/>
                <w:bCs w:val="0"/>
                <w:i/>
                <w:sz w:val="24"/>
              </w:rPr>
              <w:t>02</w:t>
            </w:r>
            <w:r w:rsidRPr="00EF4767">
              <w:rPr>
                <w:b w:val="0"/>
                <w:bCs w:val="0"/>
                <w:i/>
                <w:sz w:val="24"/>
              </w:rPr>
              <w:t>.201</w:t>
            </w:r>
            <w:r>
              <w:rPr>
                <w:b w:val="0"/>
                <w:bCs w:val="0"/>
                <w:i/>
                <w:sz w:val="24"/>
              </w:rPr>
              <w:t>5</w:t>
            </w:r>
            <w:r w:rsidRPr="00EF4767">
              <w:rPr>
                <w:b w:val="0"/>
                <w:bCs w:val="0"/>
                <w:i/>
                <w:sz w:val="24"/>
              </w:rPr>
              <w:t xml:space="preserve"> г.      №</w:t>
            </w:r>
            <w:r>
              <w:rPr>
                <w:b w:val="0"/>
                <w:bCs w:val="0"/>
                <w:i/>
                <w:sz w:val="24"/>
              </w:rPr>
              <w:t xml:space="preserve"> </w:t>
            </w:r>
            <w:r w:rsidR="001D2AAC">
              <w:rPr>
                <w:b w:val="0"/>
                <w:bCs w:val="0"/>
                <w:i/>
                <w:sz w:val="24"/>
              </w:rPr>
              <w:t>97</w:t>
            </w:r>
          </w:p>
        </w:tc>
        <w:tc>
          <w:tcPr>
            <w:tcW w:w="1276" w:type="dxa"/>
            <w:gridSpan w:val="2"/>
            <w:vAlign w:val="center"/>
          </w:tcPr>
          <w:p w:rsidR="005E69C0" w:rsidRPr="00886776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4394" w:type="dxa"/>
            <w:vAlign w:val="center"/>
          </w:tcPr>
          <w:p w:rsidR="005E69C0" w:rsidRPr="002B62CE" w:rsidRDefault="002B62CE" w:rsidP="005E69C0">
            <w:pPr>
              <w:pStyle w:val="a6"/>
              <w:rPr>
                <w:bCs w:val="0"/>
              </w:rPr>
            </w:pPr>
            <w:r w:rsidRPr="002B62CE">
              <w:rPr>
                <w:rStyle w:val="a3"/>
                <w:szCs w:val="28"/>
              </w:rPr>
              <w:t>«</w:t>
            </w:r>
            <w:proofErr w:type="spellStart"/>
            <w:r w:rsidRPr="002B62CE">
              <w:rPr>
                <w:rStyle w:val="a3"/>
                <w:szCs w:val="28"/>
              </w:rPr>
              <w:t>Добронежец</w:t>
            </w:r>
            <w:proofErr w:type="spellEnd"/>
            <w:r w:rsidRPr="002B62CE">
              <w:rPr>
                <w:rStyle w:val="a3"/>
                <w:szCs w:val="28"/>
              </w:rPr>
              <w:t>»</w:t>
            </w:r>
          </w:p>
        </w:tc>
      </w:tr>
      <w:tr w:rsidR="005E69C0" w:rsidRPr="00886776" w:rsidTr="005E69C0">
        <w:trPr>
          <w:trHeight w:val="35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9C0" w:rsidRPr="00EF3C8C" w:rsidRDefault="005E69C0" w:rsidP="002B62CE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на №   </w:t>
            </w:r>
            <w:r w:rsidRPr="00E15654">
              <w:rPr>
                <w:b w:val="0"/>
                <w:bCs w:val="0"/>
                <w:i/>
                <w:sz w:val="24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        </w:t>
            </w:r>
            <w:r w:rsidR="002B62CE">
              <w:rPr>
                <w:b w:val="0"/>
                <w:bCs w:val="0"/>
                <w:sz w:val="20"/>
                <w:szCs w:val="20"/>
              </w:rPr>
              <w:t xml:space="preserve">               </w:t>
            </w:r>
            <w:r>
              <w:rPr>
                <w:b w:val="0"/>
                <w:bCs w:val="0"/>
                <w:i/>
                <w:sz w:val="24"/>
              </w:rPr>
              <w:t xml:space="preserve">    </w:t>
            </w:r>
            <w:r>
              <w:rPr>
                <w:b w:val="0"/>
                <w:bCs w:val="0"/>
                <w:sz w:val="20"/>
                <w:szCs w:val="20"/>
              </w:rPr>
              <w:t xml:space="preserve">от   </w:t>
            </w:r>
          </w:p>
        </w:tc>
        <w:tc>
          <w:tcPr>
            <w:tcW w:w="1276" w:type="dxa"/>
            <w:gridSpan w:val="2"/>
            <w:vAlign w:val="center"/>
          </w:tcPr>
          <w:p w:rsidR="005E69C0" w:rsidRPr="00886776" w:rsidRDefault="005E69C0" w:rsidP="005E69C0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4394" w:type="dxa"/>
            <w:vAlign w:val="center"/>
          </w:tcPr>
          <w:p w:rsidR="005E69C0" w:rsidRPr="00886776" w:rsidRDefault="005E69C0" w:rsidP="005E69C0">
            <w:pPr>
              <w:pStyle w:val="a6"/>
              <w:rPr>
                <w:b w:val="0"/>
                <w:bCs w:val="0"/>
              </w:rPr>
            </w:pPr>
          </w:p>
        </w:tc>
      </w:tr>
    </w:tbl>
    <w:p w:rsidR="00E820A7" w:rsidRDefault="00E820A7" w:rsidP="00E820A7">
      <w:pPr>
        <w:pStyle w:val="a4"/>
        <w:jc w:val="both"/>
        <w:rPr>
          <w:rStyle w:val="a3"/>
          <w:b w:val="0"/>
          <w:sz w:val="28"/>
          <w:szCs w:val="28"/>
        </w:rPr>
      </w:pPr>
    </w:p>
    <w:p w:rsidR="00EA3F79" w:rsidRDefault="00EA3F79" w:rsidP="00E820A7">
      <w:pPr>
        <w:pStyle w:val="a4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ЗАЯВКА</w:t>
      </w:r>
    </w:p>
    <w:p w:rsidR="00EA3F79" w:rsidRDefault="00EA3F79" w:rsidP="00EA3F79">
      <w:pPr>
        <w:pStyle w:val="a4"/>
        <w:jc w:val="both"/>
        <w:rPr>
          <w:rStyle w:val="a3"/>
          <w:b w:val="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510"/>
        <w:gridCol w:w="6911"/>
      </w:tblGrid>
      <w:tr w:rsidR="00EA3F79" w:rsidTr="005E69C0">
        <w:tc>
          <w:tcPr>
            <w:tcW w:w="3510" w:type="dxa"/>
          </w:tcPr>
          <w:p w:rsidR="00EA3F79" w:rsidRDefault="00163CFC" w:rsidP="00EA3F79">
            <w:pPr>
              <w:pStyle w:val="a4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Наименование организ</w:t>
            </w:r>
            <w:r>
              <w:rPr>
                <w:rStyle w:val="a3"/>
                <w:b w:val="0"/>
                <w:sz w:val="28"/>
                <w:szCs w:val="28"/>
              </w:rPr>
              <w:t>а</w:t>
            </w:r>
            <w:r>
              <w:rPr>
                <w:rStyle w:val="a3"/>
                <w:b w:val="0"/>
                <w:sz w:val="28"/>
                <w:szCs w:val="28"/>
              </w:rPr>
              <w:t>ции</w:t>
            </w:r>
          </w:p>
        </w:tc>
        <w:tc>
          <w:tcPr>
            <w:tcW w:w="6911" w:type="dxa"/>
            <w:vAlign w:val="center"/>
          </w:tcPr>
          <w:p w:rsidR="005E69C0" w:rsidRDefault="005E69C0" w:rsidP="005E69C0">
            <w:pPr>
              <w:pStyle w:val="a6"/>
              <w:rPr>
                <w:b w:val="0"/>
                <w:bCs w:val="0"/>
                <w:i/>
                <w:szCs w:val="28"/>
              </w:rPr>
            </w:pPr>
            <w:r w:rsidRPr="005E69C0">
              <w:rPr>
                <w:b w:val="0"/>
                <w:bCs w:val="0"/>
                <w:i/>
                <w:szCs w:val="28"/>
              </w:rPr>
              <w:t xml:space="preserve">Государственное бюджетное профессиональное </w:t>
            </w:r>
          </w:p>
          <w:p w:rsidR="00163CFC" w:rsidRPr="005E69C0" w:rsidRDefault="005E69C0" w:rsidP="005E69C0">
            <w:pPr>
              <w:pStyle w:val="a6"/>
              <w:rPr>
                <w:b w:val="0"/>
                <w:bCs w:val="0"/>
                <w:i/>
                <w:szCs w:val="28"/>
              </w:rPr>
            </w:pPr>
            <w:r w:rsidRPr="005E69C0">
              <w:rPr>
                <w:b w:val="0"/>
                <w:bCs w:val="0"/>
                <w:i/>
                <w:szCs w:val="28"/>
              </w:rPr>
              <w:t>образовательное учреждение Воронежской области</w:t>
            </w:r>
          </w:p>
          <w:p w:rsidR="00EA3F79" w:rsidRPr="005E69C0" w:rsidRDefault="005E69C0" w:rsidP="005E69C0">
            <w:pPr>
              <w:pStyle w:val="a4"/>
              <w:jc w:val="center"/>
              <w:rPr>
                <w:rStyle w:val="a3"/>
                <w:b w:val="0"/>
                <w:i/>
                <w:sz w:val="28"/>
                <w:szCs w:val="28"/>
              </w:rPr>
            </w:pPr>
            <w:r w:rsidRPr="005E69C0">
              <w:rPr>
                <w:bCs/>
                <w:i/>
                <w:sz w:val="28"/>
                <w:szCs w:val="28"/>
              </w:rPr>
              <w:t>«Воронежский юридический техникум»</w:t>
            </w:r>
          </w:p>
        </w:tc>
      </w:tr>
      <w:tr w:rsidR="00EA3F79" w:rsidTr="005E69C0">
        <w:tc>
          <w:tcPr>
            <w:tcW w:w="3510" w:type="dxa"/>
          </w:tcPr>
          <w:p w:rsidR="00EA3F79" w:rsidRDefault="00163CFC" w:rsidP="00EA3F79">
            <w:pPr>
              <w:pStyle w:val="a4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ФИО, должность лица, представляющего проект (инициативу)</w:t>
            </w:r>
          </w:p>
        </w:tc>
        <w:tc>
          <w:tcPr>
            <w:tcW w:w="6911" w:type="dxa"/>
            <w:vAlign w:val="center"/>
          </w:tcPr>
          <w:p w:rsidR="00EA3F79" w:rsidRDefault="005E69C0" w:rsidP="005E69C0">
            <w:pPr>
              <w:pStyle w:val="a4"/>
              <w:jc w:val="center"/>
              <w:rPr>
                <w:rStyle w:val="a3"/>
                <w:b w:val="0"/>
                <w:i/>
                <w:sz w:val="28"/>
                <w:szCs w:val="28"/>
              </w:rPr>
            </w:pPr>
            <w:r>
              <w:rPr>
                <w:rStyle w:val="a3"/>
                <w:b w:val="0"/>
                <w:i/>
                <w:sz w:val="28"/>
                <w:szCs w:val="28"/>
              </w:rPr>
              <w:t>Волкова Лариса Владимировна – директор техникума,</w:t>
            </w:r>
          </w:p>
          <w:p w:rsidR="005E69C0" w:rsidRPr="005E69C0" w:rsidRDefault="005E69C0" w:rsidP="00102395">
            <w:pPr>
              <w:pStyle w:val="a4"/>
              <w:jc w:val="center"/>
              <w:rPr>
                <w:rStyle w:val="a3"/>
                <w:b w:val="0"/>
                <w:i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i/>
                <w:sz w:val="28"/>
                <w:szCs w:val="28"/>
              </w:rPr>
              <w:t>Котюх</w:t>
            </w:r>
            <w:proofErr w:type="spellEnd"/>
            <w:r>
              <w:rPr>
                <w:rStyle w:val="a3"/>
                <w:b w:val="0"/>
                <w:i/>
                <w:sz w:val="28"/>
                <w:szCs w:val="28"/>
              </w:rPr>
              <w:t xml:space="preserve"> Елена Семеновна – заместитель директора по учебно-воспитательной работе</w:t>
            </w:r>
          </w:p>
        </w:tc>
      </w:tr>
      <w:tr w:rsidR="00EA3F79" w:rsidTr="005E69C0">
        <w:tc>
          <w:tcPr>
            <w:tcW w:w="3510" w:type="dxa"/>
          </w:tcPr>
          <w:p w:rsidR="00EA3F79" w:rsidRDefault="00163CFC" w:rsidP="00EA3F79">
            <w:pPr>
              <w:pStyle w:val="a4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Телефон, электронный а</w:t>
            </w:r>
            <w:r>
              <w:rPr>
                <w:rStyle w:val="a3"/>
                <w:b w:val="0"/>
                <w:sz w:val="28"/>
                <w:szCs w:val="28"/>
              </w:rPr>
              <w:t>д</w:t>
            </w:r>
            <w:r>
              <w:rPr>
                <w:rStyle w:val="a3"/>
                <w:b w:val="0"/>
                <w:sz w:val="28"/>
                <w:szCs w:val="28"/>
              </w:rPr>
              <w:t>рес, контактное лицо</w:t>
            </w:r>
          </w:p>
        </w:tc>
        <w:tc>
          <w:tcPr>
            <w:tcW w:w="6911" w:type="dxa"/>
            <w:vAlign w:val="center"/>
          </w:tcPr>
          <w:p w:rsidR="00EA3F79" w:rsidRDefault="005E69C0" w:rsidP="00BE31FE">
            <w:pPr>
              <w:pStyle w:val="a4"/>
              <w:rPr>
                <w:rStyle w:val="a3"/>
                <w:b w:val="0"/>
                <w:i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i/>
                <w:sz w:val="28"/>
                <w:szCs w:val="28"/>
              </w:rPr>
              <w:t>Котюх</w:t>
            </w:r>
            <w:proofErr w:type="spellEnd"/>
            <w:r>
              <w:rPr>
                <w:rStyle w:val="a3"/>
                <w:b w:val="0"/>
                <w:i/>
                <w:sz w:val="28"/>
                <w:szCs w:val="28"/>
              </w:rPr>
              <w:t xml:space="preserve"> Елена Семеновна</w:t>
            </w:r>
          </w:p>
          <w:p w:rsidR="005E69C0" w:rsidRPr="005E69C0" w:rsidRDefault="005E69C0" w:rsidP="005E69C0">
            <w:pPr>
              <w:pStyle w:val="a4"/>
              <w:jc w:val="center"/>
              <w:rPr>
                <w:rStyle w:val="a3"/>
                <w:b w:val="0"/>
                <w:i/>
                <w:sz w:val="28"/>
                <w:szCs w:val="28"/>
              </w:rPr>
            </w:pPr>
          </w:p>
        </w:tc>
      </w:tr>
      <w:tr w:rsidR="00EA3F79" w:rsidTr="005E69C0">
        <w:tc>
          <w:tcPr>
            <w:tcW w:w="3510" w:type="dxa"/>
          </w:tcPr>
          <w:p w:rsidR="00EA3F79" w:rsidRDefault="00163CFC" w:rsidP="00EA3F79">
            <w:pPr>
              <w:pStyle w:val="a4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Название проекта</w:t>
            </w:r>
          </w:p>
        </w:tc>
        <w:tc>
          <w:tcPr>
            <w:tcW w:w="6911" w:type="dxa"/>
            <w:vAlign w:val="center"/>
          </w:tcPr>
          <w:p w:rsidR="005E69C0" w:rsidRDefault="005E69C0" w:rsidP="005E69C0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0B40B8">
              <w:rPr>
                <w:i/>
                <w:sz w:val="28"/>
                <w:szCs w:val="28"/>
              </w:rPr>
              <w:t xml:space="preserve">Добровольческая студенческая организация </w:t>
            </w:r>
          </w:p>
          <w:p w:rsidR="00EA3F79" w:rsidRPr="005E69C0" w:rsidRDefault="005E69C0" w:rsidP="005E69C0">
            <w:pPr>
              <w:pStyle w:val="a4"/>
              <w:jc w:val="center"/>
              <w:rPr>
                <w:rStyle w:val="a3"/>
                <w:b w:val="0"/>
                <w:i/>
                <w:sz w:val="28"/>
                <w:szCs w:val="28"/>
              </w:rPr>
            </w:pPr>
            <w:r w:rsidRPr="000B40B8">
              <w:rPr>
                <w:i/>
                <w:sz w:val="28"/>
                <w:szCs w:val="28"/>
              </w:rPr>
              <w:t>«Радуга добра»</w:t>
            </w:r>
          </w:p>
        </w:tc>
      </w:tr>
      <w:tr w:rsidR="00EA3F79" w:rsidTr="005E69C0">
        <w:tc>
          <w:tcPr>
            <w:tcW w:w="3510" w:type="dxa"/>
          </w:tcPr>
          <w:p w:rsidR="00EA3F79" w:rsidRDefault="00163CFC" w:rsidP="00EA3F79">
            <w:pPr>
              <w:pStyle w:val="a4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Цели и задачи проекта (инициативы)</w:t>
            </w:r>
          </w:p>
        </w:tc>
        <w:tc>
          <w:tcPr>
            <w:tcW w:w="6911" w:type="dxa"/>
            <w:vAlign w:val="center"/>
          </w:tcPr>
          <w:p w:rsidR="00EA3F79" w:rsidRPr="005E69C0" w:rsidRDefault="002B62CE" w:rsidP="00102395">
            <w:pPr>
              <w:pStyle w:val="a4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FCB">
              <w:rPr>
                <w:i/>
                <w:sz w:val="28"/>
                <w:szCs w:val="28"/>
              </w:rPr>
              <w:t xml:space="preserve">Основной целью добровольческого движения в нашем техникуме является </w:t>
            </w:r>
            <w:r>
              <w:rPr>
                <w:i/>
                <w:sz w:val="28"/>
                <w:szCs w:val="28"/>
              </w:rPr>
              <w:t>в</w:t>
            </w:r>
            <w:r w:rsidRPr="00815FCB">
              <w:rPr>
                <w:i/>
                <w:sz w:val="28"/>
                <w:szCs w:val="28"/>
              </w:rPr>
              <w:t xml:space="preserve">овлечение </w:t>
            </w:r>
            <w:r>
              <w:rPr>
                <w:i/>
                <w:sz w:val="28"/>
                <w:szCs w:val="28"/>
              </w:rPr>
              <w:t xml:space="preserve">студентов </w:t>
            </w:r>
            <w:r w:rsidRPr="00815FCB">
              <w:rPr>
                <w:i/>
                <w:sz w:val="28"/>
                <w:szCs w:val="28"/>
              </w:rPr>
              <w:t>в социал</w:t>
            </w:r>
            <w:r w:rsidRPr="00815FCB">
              <w:rPr>
                <w:i/>
                <w:sz w:val="28"/>
                <w:szCs w:val="28"/>
              </w:rPr>
              <w:t>ь</w:t>
            </w:r>
            <w:r w:rsidRPr="00815FCB">
              <w:rPr>
                <w:i/>
                <w:sz w:val="28"/>
                <w:szCs w:val="28"/>
              </w:rPr>
              <w:t>ную практику путем развития добровольческой (в</w:t>
            </w:r>
            <w:r w:rsidRPr="00815FCB">
              <w:rPr>
                <w:i/>
                <w:sz w:val="28"/>
                <w:szCs w:val="28"/>
              </w:rPr>
              <w:t>о</w:t>
            </w:r>
            <w:r w:rsidRPr="00815FCB">
              <w:rPr>
                <w:i/>
                <w:sz w:val="28"/>
                <w:szCs w:val="28"/>
              </w:rPr>
              <w:t xml:space="preserve">лонтерской) деятельности. Формирование у </w:t>
            </w:r>
            <w:r>
              <w:rPr>
                <w:i/>
                <w:sz w:val="28"/>
                <w:szCs w:val="28"/>
              </w:rPr>
              <w:t>них</w:t>
            </w:r>
            <w:r w:rsidRPr="00815FCB">
              <w:rPr>
                <w:i/>
                <w:sz w:val="28"/>
                <w:szCs w:val="28"/>
              </w:rPr>
              <w:t xml:space="preserve"> ж</w:t>
            </w:r>
            <w:r w:rsidRPr="00815FCB">
              <w:rPr>
                <w:i/>
                <w:sz w:val="28"/>
                <w:szCs w:val="28"/>
              </w:rPr>
              <w:t>е</w:t>
            </w:r>
            <w:r w:rsidRPr="00815FCB">
              <w:rPr>
                <w:i/>
                <w:sz w:val="28"/>
                <w:szCs w:val="28"/>
              </w:rPr>
              <w:t>лания и готовности бескорыстно прийти на помощь. Выполняя социально-значимую деятельность по оказ</w:t>
            </w:r>
            <w:r w:rsidRPr="00815FCB">
              <w:rPr>
                <w:i/>
                <w:sz w:val="28"/>
                <w:szCs w:val="28"/>
              </w:rPr>
              <w:t>а</w:t>
            </w:r>
            <w:r w:rsidRPr="00815FCB">
              <w:rPr>
                <w:i/>
                <w:sz w:val="28"/>
                <w:szCs w:val="28"/>
              </w:rPr>
              <w:t>нию помощи детям-сиротам, инвалидам, ветеранам и всем</w:t>
            </w:r>
            <w:r w:rsidR="00102395" w:rsidRPr="006E4214">
              <w:rPr>
                <w:i/>
                <w:sz w:val="28"/>
                <w:szCs w:val="28"/>
              </w:rPr>
              <w:t xml:space="preserve"> </w:t>
            </w:r>
            <w:r w:rsidRPr="00815FCB">
              <w:rPr>
                <w:i/>
                <w:sz w:val="28"/>
                <w:szCs w:val="28"/>
              </w:rPr>
              <w:t>нуждающимся, студенты формируют свою гражданскую позицию, толерантность, готовность к будущей профессиональной деятельности и к жизни в «большом мире».</w:t>
            </w:r>
          </w:p>
        </w:tc>
      </w:tr>
      <w:tr w:rsidR="002B62CE" w:rsidTr="005E69C0">
        <w:tc>
          <w:tcPr>
            <w:tcW w:w="3510" w:type="dxa"/>
          </w:tcPr>
          <w:p w:rsidR="002B62CE" w:rsidRDefault="002B62CE" w:rsidP="00EA3F79">
            <w:pPr>
              <w:pStyle w:val="a4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911" w:type="dxa"/>
            <w:vAlign w:val="center"/>
          </w:tcPr>
          <w:p w:rsidR="002B62CE" w:rsidRPr="000B40B8" w:rsidRDefault="002B62CE" w:rsidP="002B62CE">
            <w:pPr>
              <w:pStyle w:val="a4"/>
              <w:spacing w:line="276" w:lineRule="auto"/>
              <w:jc w:val="both"/>
              <w:rPr>
                <w:rStyle w:val="212pt"/>
                <w:rFonts w:eastAsia="Calibri"/>
                <w:bCs w:val="0"/>
                <w:i w:val="0"/>
                <w:sz w:val="28"/>
                <w:szCs w:val="28"/>
              </w:rPr>
            </w:pPr>
            <w:r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 xml:space="preserve">     </w:t>
            </w:r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>Оказание помощи нуждающимся ветеранам Вел</w:t>
            </w:r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>и</w:t>
            </w:r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 xml:space="preserve">кой Отечественной войны, </w:t>
            </w:r>
            <w:r w:rsidR="00414749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>инвалидам войны в Афган</w:t>
            </w:r>
            <w:r w:rsidR="00414749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>и</w:t>
            </w:r>
            <w:r w:rsidR="00414749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 xml:space="preserve">стане и военной травмы, </w:t>
            </w:r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>детям-сиротам и оста</w:t>
            </w:r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>в</w:t>
            </w:r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>шимся без попечения родителей, детям с тяжелыми онкологическими заболеваниями, детям, оказавшимся в трудной жизненной ситуации, инвалидам, людям п</w:t>
            </w:r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>о</w:t>
            </w:r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>жилого возраста.</w:t>
            </w:r>
          </w:p>
          <w:p w:rsidR="002B62CE" w:rsidRPr="000B40B8" w:rsidRDefault="002B62CE" w:rsidP="002B62CE">
            <w:pPr>
              <w:pStyle w:val="a4"/>
              <w:spacing w:line="276" w:lineRule="auto"/>
              <w:jc w:val="both"/>
              <w:rPr>
                <w:rStyle w:val="212pt"/>
                <w:rFonts w:eastAsia="Calibri"/>
                <w:bCs w:val="0"/>
                <w:i w:val="0"/>
                <w:sz w:val="28"/>
                <w:szCs w:val="28"/>
              </w:rPr>
            </w:pPr>
            <w:r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 xml:space="preserve">     </w:t>
            </w:r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 xml:space="preserve">Профилактика наркомании, </w:t>
            </w:r>
            <w:proofErr w:type="spellStart"/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>табакокурения</w:t>
            </w:r>
            <w:proofErr w:type="spellEnd"/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 xml:space="preserve">, ПАВ, </w:t>
            </w:r>
            <w:proofErr w:type="spellStart"/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>СПИДа</w:t>
            </w:r>
            <w:proofErr w:type="spellEnd"/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>, профилактика суицида в молодежной среде, формирование здорового</w:t>
            </w:r>
            <w:r w:rsidRPr="000B40B8">
              <w:rPr>
                <w:i/>
                <w:iCs/>
                <w:sz w:val="28"/>
                <w:szCs w:val="28"/>
              </w:rPr>
              <w:t xml:space="preserve"> </w:t>
            </w:r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>образа жизни.</w:t>
            </w:r>
          </w:p>
          <w:p w:rsidR="002B62CE" w:rsidRPr="000B40B8" w:rsidRDefault="002B62CE" w:rsidP="002B62CE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lastRenderedPageBreak/>
              <w:t xml:space="preserve">     </w:t>
            </w:r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>Формирование правовой культуры, профилактика правонарушений, преступлений и экстремизма в мол</w:t>
            </w:r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>о</w:t>
            </w:r>
            <w:r w:rsidRPr="000B40B8">
              <w:rPr>
                <w:rStyle w:val="212pt"/>
                <w:rFonts w:eastAsia="Calibri"/>
                <w:b w:val="0"/>
                <w:iCs w:val="0"/>
                <w:sz w:val="28"/>
                <w:szCs w:val="28"/>
              </w:rPr>
              <w:t>дежной среде.</w:t>
            </w:r>
          </w:p>
        </w:tc>
      </w:tr>
      <w:tr w:rsidR="002B62CE" w:rsidTr="005E69C0">
        <w:tc>
          <w:tcPr>
            <w:tcW w:w="3510" w:type="dxa"/>
          </w:tcPr>
          <w:p w:rsidR="002B62CE" w:rsidRDefault="002B62CE" w:rsidP="00EA3F79">
            <w:pPr>
              <w:pStyle w:val="a4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911" w:type="dxa"/>
            <w:vAlign w:val="center"/>
          </w:tcPr>
          <w:p w:rsidR="002B62CE" w:rsidRDefault="002B62CE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Итогами работы за год стали:</w:t>
            </w:r>
          </w:p>
          <w:p w:rsidR="005A0EFC" w:rsidRPr="00815FCB" w:rsidRDefault="005A0EFC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Велась активная работа с региональным отделен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ем Общероссийской общественной организации инв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лидов войны в Афганистане и военной травмы «Инв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лиды войны» в рамках реализации совместного соц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ального проекта «100 дней – 100 дел – 100 героям». Ребята помогали в проведении ремонтных работ к открытию ресурсного центра для инвалидов-афганцев, оказывали индивидуальную помощь </w:t>
            </w:r>
            <w:proofErr w:type="gramStart"/>
            <w:r>
              <w:rPr>
                <w:i/>
                <w:sz w:val="28"/>
                <w:szCs w:val="28"/>
              </w:rPr>
              <w:t>нуждающимся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:rsidR="002B62CE" w:rsidRDefault="005A0EFC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2B62CE" w:rsidRPr="000B40B8">
              <w:rPr>
                <w:i/>
                <w:sz w:val="28"/>
                <w:szCs w:val="28"/>
              </w:rPr>
              <w:t xml:space="preserve">. </w:t>
            </w:r>
            <w:r w:rsidR="002B62CE">
              <w:rPr>
                <w:i/>
                <w:sz w:val="28"/>
                <w:szCs w:val="28"/>
              </w:rPr>
              <w:t>В результате региональной а</w:t>
            </w:r>
            <w:r w:rsidR="002B62CE" w:rsidRPr="000B40B8">
              <w:rPr>
                <w:i/>
                <w:sz w:val="28"/>
                <w:szCs w:val="28"/>
              </w:rPr>
              <w:t>кци</w:t>
            </w:r>
            <w:r w:rsidR="002B62CE">
              <w:rPr>
                <w:i/>
                <w:sz w:val="28"/>
                <w:szCs w:val="28"/>
              </w:rPr>
              <w:t>и</w:t>
            </w:r>
            <w:r w:rsidR="002B62CE" w:rsidRPr="000B40B8">
              <w:rPr>
                <w:i/>
                <w:sz w:val="28"/>
                <w:szCs w:val="28"/>
              </w:rPr>
              <w:t xml:space="preserve"> «Белый цветок»</w:t>
            </w:r>
            <w:r w:rsidR="002B62CE">
              <w:rPr>
                <w:i/>
                <w:sz w:val="28"/>
                <w:szCs w:val="28"/>
              </w:rPr>
              <w:t xml:space="preserve"> было собрано 27800 руб.</w:t>
            </w:r>
            <w:r w:rsidR="002B62CE" w:rsidRPr="000B40B8">
              <w:rPr>
                <w:i/>
                <w:sz w:val="28"/>
                <w:szCs w:val="28"/>
              </w:rPr>
              <w:t xml:space="preserve"> для детей с онкологическими заболеваниями </w:t>
            </w:r>
          </w:p>
          <w:p w:rsidR="002B62CE" w:rsidRPr="000B40B8" w:rsidRDefault="005A0EFC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2B62CE" w:rsidRPr="000B40B8">
              <w:rPr>
                <w:i/>
                <w:sz w:val="28"/>
                <w:szCs w:val="28"/>
              </w:rPr>
              <w:t xml:space="preserve">. </w:t>
            </w:r>
            <w:r w:rsidR="002B62CE">
              <w:rPr>
                <w:i/>
                <w:sz w:val="28"/>
                <w:szCs w:val="28"/>
              </w:rPr>
              <w:t>В ходе Всероссийской а</w:t>
            </w:r>
            <w:r w:rsidR="002B62CE" w:rsidRPr="000B40B8">
              <w:rPr>
                <w:i/>
                <w:sz w:val="28"/>
                <w:szCs w:val="28"/>
              </w:rPr>
              <w:t>кци</w:t>
            </w:r>
            <w:r w:rsidR="002B62CE">
              <w:rPr>
                <w:i/>
                <w:sz w:val="28"/>
                <w:szCs w:val="28"/>
              </w:rPr>
              <w:t xml:space="preserve">и </w:t>
            </w:r>
            <w:r w:rsidR="002B62CE" w:rsidRPr="000B40B8">
              <w:rPr>
                <w:i/>
                <w:sz w:val="28"/>
                <w:szCs w:val="28"/>
              </w:rPr>
              <w:t>«Свет в окошке»</w:t>
            </w:r>
            <w:r w:rsidR="002B62CE">
              <w:rPr>
                <w:i/>
                <w:sz w:val="28"/>
                <w:szCs w:val="28"/>
              </w:rPr>
              <w:t xml:space="preserve"> совм</w:t>
            </w:r>
            <w:r w:rsidR="002B62CE">
              <w:rPr>
                <w:i/>
                <w:sz w:val="28"/>
                <w:szCs w:val="28"/>
              </w:rPr>
              <w:t>е</w:t>
            </w:r>
            <w:r w:rsidR="002B62CE">
              <w:rPr>
                <w:i/>
                <w:sz w:val="28"/>
                <w:szCs w:val="28"/>
              </w:rPr>
              <w:t xml:space="preserve">стно с </w:t>
            </w:r>
            <w:r>
              <w:rPr>
                <w:i/>
                <w:sz w:val="28"/>
                <w:szCs w:val="28"/>
              </w:rPr>
              <w:t>Центром гражданско-патриотического во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питания Воронежской области</w:t>
            </w:r>
            <w:r w:rsidR="002B62CE">
              <w:rPr>
                <w:i/>
                <w:sz w:val="28"/>
                <w:szCs w:val="28"/>
              </w:rPr>
              <w:t xml:space="preserve"> оказана</w:t>
            </w:r>
            <w:r w:rsidR="002B62CE" w:rsidRPr="000B40B8">
              <w:rPr>
                <w:i/>
                <w:sz w:val="28"/>
                <w:szCs w:val="28"/>
              </w:rPr>
              <w:t xml:space="preserve"> материальн</w:t>
            </w:r>
            <w:r w:rsidR="002B62CE">
              <w:rPr>
                <w:i/>
                <w:sz w:val="28"/>
                <w:szCs w:val="28"/>
              </w:rPr>
              <w:t>ая</w:t>
            </w:r>
            <w:r w:rsidR="002B62CE" w:rsidRPr="000B40B8">
              <w:rPr>
                <w:i/>
                <w:sz w:val="28"/>
                <w:szCs w:val="28"/>
              </w:rPr>
              <w:t xml:space="preserve"> помощ</w:t>
            </w:r>
            <w:r w:rsidR="002B62CE">
              <w:rPr>
                <w:i/>
                <w:sz w:val="28"/>
                <w:szCs w:val="28"/>
              </w:rPr>
              <w:t>ь</w:t>
            </w:r>
            <w:r w:rsidR="002B62CE" w:rsidRPr="000B40B8">
              <w:rPr>
                <w:i/>
                <w:sz w:val="28"/>
                <w:szCs w:val="28"/>
              </w:rPr>
              <w:t xml:space="preserve"> дому престарелых села Краснолипье </w:t>
            </w:r>
            <w:proofErr w:type="spellStart"/>
            <w:r w:rsidR="002B62CE" w:rsidRPr="000B40B8">
              <w:rPr>
                <w:i/>
                <w:sz w:val="28"/>
                <w:szCs w:val="28"/>
              </w:rPr>
              <w:t>Репьё</w:t>
            </w:r>
            <w:r w:rsidR="002B62CE" w:rsidRPr="000B40B8">
              <w:rPr>
                <w:i/>
                <w:sz w:val="28"/>
                <w:szCs w:val="28"/>
              </w:rPr>
              <w:t>в</w:t>
            </w:r>
            <w:r w:rsidR="002B62CE" w:rsidRPr="000B40B8">
              <w:rPr>
                <w:i/>
                <w:sz w:val="28"/>
                <w:szCs w:val="28"/>
              </w:rPr>
              <w:t>ского</w:t>
            </w:r>
            <w:proofErr w:type="spellEnd"/>
            <w:r w:rsidR="002B62CE" w:rsidRPr="000B40B8">
              <w:rPr>
                <w:i/>
                <w:sz w:val="28"/>
                <w:szCs w:val="28"/>
              </w:rPr>
              <w:t xml:space="preserve"> района, выезд с концертом, вручение по</w:t>
            </w:r>
            <w:r w:rsidR="002B62CE">
              <w:rPr>
                <w:i/>
                <w:sz w:val="28"/>
                <w:szCs w:val="28"/>
              </w:rPr>
              <w:t>дарков (44 кружки, 7 утюгов, 11 обогревателей, 15 чайников)</w:t>
            </w:r>
          </w:p>
          <w:p w:rsidR="002B62CE" w:rsidRPr="00B22035" w:rsidRDefault="005A0EFC" w:rsidP="002B62CE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2B62CE" w:rsidRPr="00B22035">
              <w:rPr>
                <w:i/>
                <w:sz w:val="28"/>
                <w:szCs w:val="28"/>
              </w:rPr>
              <w:t>. Выступ</w:t>
            </w:r>
            <w:r w:rsidR="002B62CE">
              <w:rPr>
                <w:i/>
                <w:sz w:val="28"/>
                <w:szCs w:val="28"/>
              </w:rPr>
              <w:t>или</w:t>
            </w:r>
            <w:r w:rsidR="002B62CE" w:rsidRPr="00B22035">
              <w:rPr>
                <w:i/>
                <w:sz w:val="28"/>
                <w:szCs w:val="28"/>
              </w:rPr>
              <w:t xml:space="preserve"> с праздничными номерами в КЦСОН «Надежда» Железнодорожного района, КЦСОН «И</w:t>
            </w:r>
            <w:r w:rsidR="002B62CE" w:rsidRPr="00B22035">
              <w:rPr>
                <w:i/>
                <w:sz w:val="28"/>
                <w:szCs w:val="28"/>
              </w:rPr>
              <w:t>с</w:t>
            </w:r>
            <w:r w:rsidR="002B62CE" w:rsidRPr="00B22035">
              <w:rPr>
                <w:i/>
                <w:sz w:val="28"/>
                <w:szCs w:val="28"/>
              </w:rPr>
              <w:t>ток» Советского района, КЦСОН «Ваш дом» Лени</w:t>
            </w:r>
            <w:r w:rsidR="002B62CE" w:rsidRPr="00B22035">
              <w:rPr>
                <w:i/>
                <w:sz w:val="28"/>
                <w:szCs w:val="28"/>
              </w:rPr>
              <w:t>н</w:t>
            </w:r>
            <w:r w:rsidR="002B62CE" w:rsidRPr="00B22035">
              <w:rPr>
                <w:i/>
                <w:sz w:val="28"/>
                <w:szCs w:val="28"/>
              </w:rPr>
              <w:t>ского района, посвященны</w:t>
            </w:r>
            <w:r w:rsidR="002B62CE">
              <w:rPr>
                <w:i/>
                <w:sz w:val="28"/>
                <w:szCs w:val="28"/>
              </w:rPr>
              <w:t>е</w:t>
            </w:r>
            <w:r w:rsidR="002B62CE" w:rsidRPr="00B22035">
              <w:rPr>
                <w:i/>
                <w:sz w:val="28"/>
                <w:szCs w:val="28"/>
              </w:rPr>
              <w:t xml:space="preserve"> Дню пожилого человека</w:t>
            </w:r>
          </w:p>
          <w:p w:rsidR="002B62CE" w:rsidRPr="000B40B8" w:rsidRDefault="005A0EFC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2B62CE" w:rsidRPr="000B40B8">
              <w:rPr>
                <w:i/>
                <w:sz w:val="28"/>
                <w:szCs w:val="28"/>
              </w:rPr>
              <w:t xml:space="preserve">. </w:t>
            </w:r>
            <w:r w:rsidR="002B62CE">
              <w:rPr>
                <w:i/>
                <w:sz w:val="28"/>
                <w:szCs w:val="28"/>
              </w:rPr>
              <w:t xml:space="preserve">В рамках </w:t>
            </w:r>
            <w:r w:rsidR="002B62CE" w:rsidRPr="000B40B8">
              <w:rPr>
                <w:i/>
                <w:sz w:val="28"/>
                <w:szCs w:val="28"/>
              </w:rPr>
              <w:t>«Месячник</w:t>
            </w:r>
            <w:r w:rsidR="002B62CE">
              <w:rPr>
                <w:i/>
                <w:sz w:val="28"/>
                <w:szCs w:val="28"/>
              </w:rPr>
              <w:t>а</w:t>
            </w:r>
            <w:r w:rsidR="002B62CE" w:rsidRPr="000B40B8">
              <w:rPr>
                <w:i/>
                <w:sz w:val="28"/>
                <w:szCs w:val="28"/>
              </w:rPr>
              <w:t xml:space="preserve"> по пожарной безопасности»</w:t>
            </w:r>
            <w:r w:rsidR="002B62CE">
              <w:rPr>
                <w:i/>
                <w:sz w:val="28"/>
                <w:szCs w:val="28"/>
              </w:rPr>
              <w:t xml:space="preserve"> совместно с ГОЧС по г. Воронежу проведено п</w:t>
            </w:r>
            <w:r w:rsidR="002B62CE" w:rsidRPr="000B40B8">
              <w:rPr>
                <w:i/>
                <w:sz w:val="28"/>
                <w:szCs w:val="28"/>
              </w:rPr>
              <w:t>ракт</w:t>
            </w:r>
            <w:r w:rsidR="002B62CE" w:rsidRPr="000B40B8">
              <w:rPr>
                <w:i/>
                <w:sz w:val="28"/>
                <w:szCs w:val="28"/>
              </w:rPr>
              <w:t>и</w:t>
            </w:r>
            <w:r w:rsidR="002B62CE" w:rsidRPr="000B40B8">
              <w:rPr>
                <w:i/>
                <w:sz w:val="28"/>
                <w:szCs w:val="28"/>
              </w:rPr>
              <w:t>ческое занятие «Будь внимателен и осторожен» в школе-интернате №3 (группа продленного дня)</w:t>
            </w:r>
          </w:p>
          <w:p w:rsidR="002B62CE" w:rsidRPr="000B40B8" w:rsidRDefault="005A0EFC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2B62CE" w:rsidRPr="000B40B8">
              <w:rPr>
                <w:i/>
                <w:sz w:val="28"/>
                <w:szCs w:val="28"/>
              </w:rPr>
              <w:t xml:space="preserve">. </w:t>
            </w:r>
            <w:r w:rsidR="002B62CE">
              <w:rPr>
                <w:i/>
                <w:sz w:val="28"/>
                <w:szCs w:val="28"/>
              </w:rPr>
              <w:t>Совместно с коммунальными службами Железнод</w:t>
            </w:r>
            <w:r w:rsidR="002B62CE">
              <w:rPr>
                <w:i/>
                <w:sz w:val="28"/>
                <w:szCs w:val="28"/>
              </w:rPr>
              <w:t>о</w:t>
            </w:r>
            <w:r w:rsidR="002B62CE">
              <w:rPr>
                <w:i/>
                <w:sz w:val="28"/>
                <w:szCs w:val="28"/>
              </w:rPr>
              <w:t xml:space="preserve">рожного района г. Воронежа проведен </w:t>
            </w:r>
            <w:r w:rsidR="002B62CE" w:rsidRPr="000B40B8">
              <w:rPr>
                <w:i/>
                <w:sz w:val="28"/>
                <w:szCs w:val="28"/>
              </w:rPr>
              <w:t>«Трудовой д</w:t>
            </w:r>
            <w:r w:rsidR="002B62CE" w:rsidRPr="000B40B8">
              <w:rPr>
                <w:i/>
                <w:sz w:val="28"/>
                <w:szCs w:val="28"/>
              </w:rPr>
              <w:t>е</w:t>
            </w:r>
            <w:r w:rsidR="002B62CE" w:rsidRPr="000B40B8">
              <w:rPr>
                <w:i/>
                <w:sz w:val="28"/>
                <w:szCs w:val="28"/>
              </w:rPr>
              <w:t>сант». Уб</w:t>
            </w:r>
            <w:r w:rsidR="002B62CE">
              <w:rPr>
                <w:i/>
                <w:sz w:val="28"/>
                <w:szCs w:val="28"/>
              </w:rPr>
              <w:t>рана</w:t>
            </w:r>
            <w:r w:rsidR="002B62CE" w:rsidRPr="000B40B8">
              <w:rPr>
                <w:i/>
                <w:sz w:val="28"/>
                <w:szCs w:val="28"/>
              </w:rPr>
              <w:t xml:space="preserve"> территори</w:t>
            </w:r>
            <w:r w:rsidR="002B62CE">
              <w:rPr>
                <w:i/>
                <w:sz w:val="28"/>
                <w:szCs w:val="28"/>
              </w:rPr>
              <w:t>я</w:t>
            </w:r>
            <w:r w:rsidR="002B62CE" w:rsidRPr="000B40B8">
              <w:rPr>
                <w:i/>
                <w:sz w:val="28"/>
                <w:szCs w:val="28"/>
              </w:rPr>
              <w:t xml:space="preserve"> от осенней листвы, снега, стрижка газонов, кустарников в Воронежском обл</w:t>
            </w:r>
            <w:r w:rsidR="002B62CE" w:rsidRPr="000B40B8">
              <w:rPr>
                <w:i/>
                <w:sz w:val="28"/>
                <w:szCs w:val="28"/>
              </w:rPr>
              <w:t>а</w:t>
            </w:r>
            <w:r w:rsidR="002B62CE" w:rsidRPr="000B40B8">
              <w:rPr>
                <w:i/>
                <w:sz w:val="28"/>
                <w:szCs w:val="28"/>
              </w:rPr>
              <w:t xml:space="preserve">стном геронтологическом центре, </w:t>
            </w:r>
            <w:proofErr w:type="spellStart"/>
            <w:r w:rsidR="002B62CE" w:rsidRPr="000B40B8">
              <w:rPr>
                <w:i/>
                <w:sz w:val="28"/>
                <w:szCs w:val="28"/>
              </w:rPr>
              <w:t>Сомовском</w:t>
            </w:r>
            <w:proofErr w:type="spellEnd"/>
            <w:r w:rsidR="002B62CE" w:rsidRPr="000B40B8">
              <w:rPr>
                <w:i/>
                <w:sz w:val="28"/>
                <w:szCs w:val="28"/>
              </w:rPr>
              <w:t xml:space="preserve"> доме ребенка, КУВО Управление социальной защиты нас</w:t>
            </w:r>
            <w:r w:rsidR="002B62CE" w:rsidRPr="000B40B8">
              <w:rPr>
                <w:i/>
                <w:sz w:val="28"/>
                <w:szCs w:val="28"/>
              </w:rPr>
              <w:t>е</w:t>
            </w:r>
            <w:r w:rsidR="002B62CE" w:rsidRPr="000B40B8">
              <w:rPr>
                <w:i/>
                <w:sz w:val="28"/>
                <w:szCs w:val="28"/>
              </w:rPr>
              <w:t>ления Советского района г. Воронежа, школах-интернатах №3, 6, 7</w:t>
            </w:r>
          </w:p>
          <w:p w:rsidR="002B62CE" w:rsidRPr="000B40B8" w:rsidRDefault="005A0EFC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2B62CE" w:rsidRPr="000B40B8">
              <w:rPr>
                <w:i/>
                <w:sz w:val="28"/>
                <w:szCs w:val="28"/>
              </w:rPr>
              <w:t xml:space="preserve">. </w:t>
            </w:r>
            <w:r w:rsidR="002B62CE">
              <w:rPr>
                <w:i/>
                <w:sz w:val="28"/>
                <w:szCs w:val="28"/>
              </w:rPr>
              <w:t xml:space="preserve">В рамках муниципальной акции </w:t>
            </w:r>
            <w:r w:rsidR="002B62CE" w:rsidRPr="000B40B8">
              <w:rPr>
                <w:i/>
                <w:sz w:val="28"/>
                <w:szCs w:val="28"/>
              </w:rPr>
              <w:t>«Тебе малыш!». Пр</w:t>
            </w:r>
            <w:r w:rsidR="002B62CE" w:rsidRPr="000B40B8">
              <w:rPr>
                <w:i/>
                <w:sz w:val="28"/>
                <w:szCs w:val="28"/>
              </w:rPr>
              <w:t>и</w:t>
            </w:r>
            <w:r w:rsidR="002B62CE" w:rsidRPr="000B40B8">
              <w:rPr>
                <w:i/>
                <w:sz w:val="28"/>
                <w:szCs w:val="28"/>
              </w:rPr>
              <w:t>обретен</w:t>
            </w:r>
            <w:r w:rsidR="002B62CE">
              <w:rPr>
                <w:i/>
                <w:sz w:val="28"/>
                <w:szCs w:val="28"/>
              </w:rPr>
              <w:t>ы</w:t>
            </w:r>
            <w:r w:rsidR="002B62CE" w:rsidRPr="000B40B8">
              <w:rPr>
                <w:i/>
                <w:sz w:val="28"/>
                <w:szCs w:val="28"/>
              </w:rPr>
              <w:t xml:space="preserve"> средств</w:t>
            </w:r>
            <w:r w:rsidR="002B62CE">
              <w:rPr>
                <w:i/>
                <w:sz w:val="28"/>
                <w:szCs w:val="28"/>
              </w:rPr>
              <w:t>а</w:t>
            </w:r>
            <w:r w:rsidR="002B62CE" w:rsidRPr="000B40B8">
              <w:rPr>
                <w:i/>
                <w:sz w:val="28"/>
                <w:szCs w:val="28"/>
              </w:rPr>
              <w:t xml:space="preserve"> личной гигиены (памперсы, де</w:t>
            </w:r>
            <w:r w:rsidR="002B62CE" w:rsidRPr="000B40B8">
              <w:rPr>
                <w:i/>
                <w:sz w:val="28"/>
                <w:szCs w:val="28"/>
              </w:rPr>
              <w:t>т</w:t>
            </w:r>
            <w:r w:rsidR="002B62CE" w:rsidRPr="000B40B8">
              <w:rPr>
                <w:i/>
                <w:sz w:val="28"/>
                <w:szCs w:val="28"/>
              </w:rPr>
              <w:t>ские салфетки, питание и др.) для Воронежского сп</w:t>
            </w:r>
            <w:r w:rsidR="002B62CE" w:rsidRPr="000B40B8">
              <w:rPr>
                <w:i/>
                <w:sz w:val="28"/>
                <w:szCs w:val="28"/>
              </w:rPr>
              <w:t>е</w:t>
            </w:r>
            <w:r w:rsidR="002B62CE" w:rsidRPr="000B40B8">
              <w:rPr>
                <w:i/>
                <w:sz w:val="28"/>
                <w:szCs w:val="28"/>
              </w:rPr>
              <w:t>циализированного дома ребенка</w:t>
            </w:r>
          </w:p>
          <w:p w:rsidR="002B62CE" w:rsidRPr="000B40B8" w:rsidRDefault="005A0EFC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2B62CE" w:rsidRPr="000B40B8">
              <w:rPr>
                <w:i/>
                <w:sz w:val="28"/>
                <w:szCs w:val="28"/>
              </w:rPr>
              <w:t xml:space="preserve">. </w:t>
            </w:r>
            <w:r w:rsidR="002B62CE">
              <w:rPr>
                <w:i/>
                <w:sz w:val="28"/>
                <w:szCs w:val="28"/>
              </w:rPr>
              <w:t xml:space="preserve">Совместно с администрациями школ-интернатов </w:t>
            </w:r>
            <w:r w:rsidR="002B62CE">
              <w:rPr>
                <w:i/>
                <w:sz w:val="28"/>
                <w:szCs w:val="28"/>
              </w:rPr>
              <w:lastRenderedPageBreak/>
              <w:t>п</w:t>
            </w:r>
            <w:r w:rsidR="002B62CE" w:rsidRPr="000B40B8">
              <w:rPr>
                <w:i/>
                <w:sz w:val="28"/>
                <w:szCs w:val="28"/>
              </w:rPr>
              <w:t>роведен</w:t>
            </w:r>
            <w:r w:rsidR="002B62CE">
              <w:rPr>
                <w:i/>
                <w:sz w:val="28"/>
                <w:szCs w:val="28"/>
              </w:rPr>
              <w:t>ы</w:t>
            </w:r>
            <w:r w:rsidR="002B62CE" w:rsidRPr="000B40B8">
              <w:rPr>
                <w:i/>
                <w:sz w:val="28"/>
                <w:szCs w:val="28"/>
              </w:rPr>
              <w:t xml:space="preserve"> классны</w:t>
            </w:r>
            <w:r w:rsidR="002B62CE">
              <w:rPr>
                <w:i/>
                <w:sz w:val="28"/>
                <w:szCs w:val="28"/>
              </w:rPr>
              <w:t>е</w:t>
            </w:r>
            <w:r w:rsidR="002B62CE" w:rsidRPr="000B40B8">
              <w:rPr>
                <w:i/>
                <w:sz w:val="28"/>
                <w:szCs w:val="28"/>
              </w:rPr>
              <w:t xml:space="preserve"> час</w:t>
            </w:r>
            <w:r w:rsidR="002B62CE">
              <w:rPr>
                <w:i/>
                <w:sz w:val="28"/>
                <w:szCs w:val="28"/>
              </w:rPr>
              <w:t>ы</w:t>
            </w:r>
            <w:r w:rsidR="002B62CE" w:rsidRPr="000B40B8">
              <w:rPr>
                <w:i/>
                <w:sz w:val="28"/>
                <w:szCs w:val="28"/>
              </w:rPr>
              <w:t>, посвященны</w:t>
            </w:r>
            <w:r w:rsidR="002B62CE">
              <w:rPr>
                <w:i/>
                <w:sz w:val="28"/>
                <w:szCs w:val="28"/>
              </w:rPr>
              <w:t>е</w:t>
            </w:r>
            <w:r w:rsidR="002B62CE" w:rsidRPr="000B40B8">
              <w:rPr>
                <w:i/>
                <w:sz w:val="28"/>
                <w:szCs w:val="28"/>
              </w:rPr>
              <w:t xml:space="preserve"> знаменател</w:t>
            </w:r>
            <w:r w:rsidR="002B62CE" w:rsidRPr="000B40B8">
              <w:rPr>
                <w:i/>
                <w:sz w:val="28"/>
                <w:szCs w:val="28"/>
              </w:rPr>
              <w:t>ь</w:t>
            </w:r>
            <w:r w:rsidR="002B62CE" w:rsidRPr="000B40B8">
              <w:rPr>
                <w:i/>
                <w:sz w:val="28"/>
                <w:szCs w:val="28"/>
              </w:rPr>
              <w:t>ным датам, юридическим вопросам в школах-интернатах №3, 6, 7</w:t>
            </w:r>
          </w:p>
          <w:p w:rsidR="002B62CE" w:rsidRPr="000B40B8" w:rsidRDefault="005A0EFC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2B62CE" w:rsidRPr="000B40B8">
              <w:rPr>
                <w:i/>
                <w:sz w:val="28"/>
                <w:szCs w:val="28"/>
              </w:rPr>
              <w:t xml:space="preserve">. </w:t>
            </w:r>
            <w:r w:rsidR="002B62CE">
              <w:rPr>
                <w:i/>
                <w:sz w:val="28"/>
                <w:szCs w:val="28"/>
              </w:rPr>
              <w:t>Совместно с органами социальной защиты насел</w:t>
            </w:r>
            <w:r w:rsidR="002B62CE">
              <w:rPr>
                <w:i/>
                <w:sz w:val="28"/>
                <w:szCs w:val="28"/>
              </w:rPr>
              <w:t>е</w:t>
            </w:r>
            <w:r w:rsidR="002B62CE">
              <w:rPr>
                <w:i/>
                <w:sz w:val="28"/>
                <w:szCs w:val="28"/>
              </w:rPr>
              <w:t>ния о</w:t>
            </w:r>
            <w:r w:rsidR="002B62CE" w:rsidRPr="000B40B8">
              <w:rPr>
                <w:i/>
                <w:sz w:val="28"/>
                <w:szCs w:val="28"/>
              </w:rPr>
              <w:t>рганиз</w:t>
            </w:r>
            <w:r w:rsidR="002B62CE">
              <w:rPr>
                <w:i/>
                <w:sz w:val="28"/>
                <w:szCs w:val="28"/>
              </w:rPr>
              <w:t>ованы</w:t>
            </w:r>
            <w:r w:rsidR="002B62CE" w:rsidRPr="000B40B8">
              <w:rPr>
                <w:i/>
                <w:sz w:val="28"/>
                <w:szCs w:val="28"/>
              </w:rPr>
              <w:t xml:space="preserve"> праздник</w:t>
            </w:r>
            <w:r w:rsidR="002B62CE">
              <w:rPr>
                <w:i/>
                <w:sz w:val="28"/>
                <w:szCs w:val="28"/>
              </w:rPr>
              <w:t>и</w:t>
            </w:r>
            <w:r w:rsidR="002B62CE" w:rsidRPr="000B40B8">
              <w:rPr>
                <w:i/>
                <w:sz w:val="28"/>
                <w:szCs w:val="28"/>
              </w:rPr>
              <w:t>, посвященны</w:t>
            </w:r>
            <w:r w:rsidR="002B62CE">
              <w:rPr>
                <w:i/>
                <w:sz w:val="28"/>
                <w:szCs w:val="28"/>
              </w:rPr>
              <w:t>е</w:t>
            </w:r>
            <w:r w:rsidR="002B62CE" w:rsidRPr="000B40B8">
              <w:rPr>
                <w:i/>
                <w:sz w:val="28"/>
                <w:szCs w:val="28"/>
              </w:rPr>
              <w:t xml:space="preserve"> Дню мат</w:t>
            </w:r>
            <w:r w:rsidR="002B62CE" w:rsidRPr="000B40B8">
              <w:rPr>
                <w:i/>
                <w:sz w:val="28"/>
                <w:szCs w:val="28"/>
              </w:rPr>
              <w:t>е</w:t>
            </w:r>
            <w:r w:rsidR="002B62CE" w:rsidRPr="000B40B8">
              <w:rPr>
                <w:i/>
                <w:sz w:val="28"/>
                <w:szCs w:val="28"/>
              </w:rPr>
              <w:t>ри, Дню инвалидов в КУВО Управление социальной з</w:t>
            </w:r>
            <w:r w:rsidR="002B62CE" w:rsidRPr="000B40B8">
              <w:rPr>
                <w:i/>
                <w:sz w:val="28"/>
                <w:szCs w:val="28"/>
              </w:rPr>
              <w:t>а</w:t>
            </w:r>
            <w:r w:rsidR="002B62CE" w:rsidRPr="000B40B8">
              <w:rPr>
                <w:i/>
                <w:sz w:val="28"/>
                <w:szCs w:val="28"/>
              </w:rPr>
              <w:t>щиты населения Советского, Железнодорожного, Л</w:t>
            </w:r>
            <w:r w:rsidR="002B62CE" w:rsidRPr="000B40B8">
              <w:rPr>
                <w:i/>
                <w:sz w:val="28"/>
                <w:szCs w:val="28"/>
              </w:rPr>
              <w:t>е</w:t>
            </w:r>
            <w:r w:rsidR="002B62CE" w:rsidRPr="000B40B8">
              <w:rPr>
                <w:i/>
                <w:sz w:val="28"/>
                <w:szCs w:val="28"/>
              </w:rPr>
              <w:t>нинского районов г. Воронежа</w:t>
            </w:r>
          </w:p>
          <w:p w:rsidR="002B62CE" w:rsidRPr="000B40B8" w:rsidRDefault="005A0EFC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2B62CE" w:rsidRPr="000B40B8">
              <w:rPr>
                <w:i/>
                <w:sz w:val="28"/>
                <w:szCs w:val="28"/>
              </w:rPr>
              <w:t xml:space="preserve">. </w:t>
            </w:r>
            <w:r w:rsidR="002B62CE">
              <w:rPr>
                <w:i/>
                <w:sz w:val="28"/>
                <w:szCs w:val="28"/>
              </w:rPr>
              <w:t>Во время Всероссийской а</w:t>
            </w:r>
            <w:r w:rsidR="002B62CE" w:rsidRPr="000B40B8">
              <w:rPr>
                <w:i/>
                <w:sz w:val="28"/>
                <w:szCs w:val="28"/>
              </w:rPr>
              <w:t>кци</w:t>
            </w:r>
            <w:r w:rsidR="002B62CE">
              <w:rPr>
                <w:i/>
                <w:sz w:val="28"/>
                <w:szCs w:val="28"/>
              </w:rPr>
              <w:t>и</w:t>
            </w:r>
            <w:r w:rsidR="002B62CE" w:rsidRPr="000B40B8">
              <w:rPr>
                <w:i/>
                <w:sz w:val="28"/>
                <w:szCs w:val="28"/>
              </w:rPr>
              <w:t xml:space="preserve"> «Чистая душа – чистая планета» </w:t>
            </w:r>
            <w:r w:rsidR="002B62CE">
              <w:rPr>
                <w:i/>
                <w:sz w:val="28"/>
                <w:szCs w:val="28"/>
              </w:rPr>
              <w:t>у</w:t>
            </w:r>
            <w:r w:rsidR="002B62CE" w:rsidRPr="000B40B8">
              <w:rPr>
                <w:i/>
                <w:sz w:val="28"/>
                <w:szCs w:val="28"/>
              </w:rPr>
              <w:t>б</w:t>
            </w:r>
            <w:r w:rsidR="002B62CE">
              <w:rPr>
                <w:i/>
                <w:sz w:val="28"/>
                <w:szCs w:val="28"/>
              </w:rPr>
              <w:t>рана</w:t>
            </w:r>
            <w:r w:rsidR="002B62CE" w:rsidRPr="000B40B8">
              <w:rPr>
                <w:i/>
                <w:sz w:val="28"/>
                <w:szCs w:val="28"/>
              </w:rPr>
              <w:t xml:space="preserve"> территори</w:t>
            </w:r>
            <w:r w:rsidR="002B62CE">
              <w:rPr>
                <w:i/>
                <w:sz w:val="28"/>
                <w:szCs w:val="28"/>
              </w:rPr>
              <w:t>я</w:t>
            </w:r>
            <w:r w:rsidR="002B62CE" w:rsidRPr="000B40B8">
              <w:rPr>
                <w:i/>
                <w:sz w:val="28"/>
                <w:szCs w:val="28"/>
              </w:rPr>
              <w:t xml:space="preserve"> Воронежского областного художественного музея им. И.Н. Крамск</w:t>
            </w:r>
            <w:r w:rsidR="002B62CE" w:rsidRPr="000B40B8">
              <w:rPr>
                <w:i/>
                <w:sz w:val="28"/>
                <w:szCs w:val="28"/>
              </w:rPr>
              <w:t>о</w:t>
            </w:r>
            <w:r w:rsidR="002B62CE" w:rsidRPr="000B40B8">
              <w:rPr>
                <w:i/>
                <w:sz w:val="28"/>
                <w:szCs w:val="28"/>
              </w:rPr>
              <w:t>го</w:t>
            </w:r>
          </w:p>
          <w:p w:rsidR="002B62CE" w:rsidRPr="000B40B8" w:rsidRDefault="002B62CE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B40B8">
              <w:rPr>
                <w:i/>
                <w:sz w:val="28"/>
                <w:szCs w:val="28"/>
              </w:rPr>
              <w:t>1</w:t>
            </w:r>
            <w:r w:rsidR="005A0EFC">
              <w:rPr>
                <w:i/>
                <w:sz w:val="28"/>
                <w:szCs w:val="28"/>
              </w:rPr>
              <w:t>1</w:t>
            </w:r>
            <w:r w:rsidRPr="000B40B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 xml:space="preserve">В рамках региональной акции </w:t>
            </w:r>
            <w:r w:rsidRPr="000B40B8">
              <w:rPr>
                <w:i/>
                <w:sz w:val="28"/>
                <w:szCs w:val="28"/>
              </w:rPr>
              <w:t>«Весенняя неделя д</w:t>
            </w:r>
            <w:r w:rsidRPr="000B40B8">
              <w:rPr>
                <w:i/>
                <w:sz w:val="28"/>
                <w:szCs w:val="28"/>
              </w:rPr>
              <w:t>о</w:t>
            </w:r>
            <w:r w:rsidRPr="000B40B8">
              <w:rPr>
                <w:i/>
                <w:sz w:val="28"/>
                <w:szCs w:val="28"/>
              </w:rPr>
              <w:t>бра»</w:t>
            </w:r>
            <w:r>
              <w:rPr>
                <w:i/>
                <w:sz w:val="28"/>
                <w:szCs w:val="28"/>
              </w:rPr>
              <w:t xml:space="preserve"> проведены г</w:t>
            </w:r>
            <w:r w:rsidRPr="000B40B8">
              <w:rPr>
                <w:i/>
                <w:sz w:val="28"/>
                <w:szCs w:val="28"/>
              </w:rPr>
              <w:t>енеральн</w:t>
            </w:r>
            <w:r>
              <w:rPr>
                <w:i/>
                <w:sz w:val="28"/>
                <w:szCs w:val="28"/>
              </w:rPr>
              <w:t>ые</w:t>
            </w:r>
            <w:r w:rsidRPr="000B40B8">
              <w:rPr>
                <w:i/>
                <w:sz w:val="28"/>
                <w:szCs w:val="28"/>
              </w:rPr>
              <w:t xml:space="preserve"> уборк</w:t>
            </w:r>
            <w:r>
              <w:rPr>
                <w:i/>
                <w:sz w:val="28"/>
                <w:szCs w:val="28"/>
              </w:rPr>
              <w:t>и</w:t>
            </w:r>
            <w:r w:rsidRPr="000B40B8">
              <w:rPr>
                <w:i/>
                <w:sz w:val="28"/>
                <w:szCs w:val="28"/>
              </w:rPr>
              <w:t xml:space="preserve"> квартир инвал</w:t>
            </w:r>
            <w:r w:rsidRPr="000B40B8">
              <w:rPr>
                <w:i/>
                <w:sz w:val="28"/>
                <w:szCs w:val="28"/>
              </w:rPr>
              <w:t>и</w:t>
            </w:r>
            <w:r w:rsidRPr="000B40B8">
              <w:rPr>
                <w:i/>
                <w:sz w:val="28"/>
                <w:szCs w:val="28"/>
              </w:rPr>
              <w:t>дов, ветеранов Великой Отечественной войны</w:t>
            </w:r>
          </w:p>
          <w:p w:rsidR="002B62CE" w:rsidRPr="000B40B8" w:rsidRDefault="002B62CE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B40B8">
              <w:rPr>
                <w:i/>
                <w:sz w:val="28"/>
                <w:szCs w:val="28"/>
              </w:rPr>
              <w:t>1</w:t>
            </w:r>
            <w:r w:rsidR="005A0EFC">
              <w:rPr>
                <w:i/>
                <w:sz w:val="28"/>
                <w:szCs w:val="28"/>
              </w:rPr>
              <w:t>2</w:t>
            </w:r>
            <w:r w:rsidRPr="000B40B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В ходе городской акции совместно с коммунальн</w:t>
            </w:r>
            <w:r>
              <w:rPr>
                <w:i/>
                <w:sz w:val="28"/>
                <w:szCs w:val="28"/>
              </w:rPr>
              <w:t>ы</w:t>
            </w:r>
            <w:r>
              <w:rPr>
                <w:i/>
                <w:sz w:val="28"/>
                <w:szCs w:val="28"/>
              </w:rPr>
              <w:t>ми службами проведена у</w:t>
            </w:r>
            <w:r w:rsidRPr="000B40B8">
              <w:rPr>
                <w:i/>
                <w:sz w:val="28"/>
                <w:szCs w:val="28"/>
              </w:rPr>
              <w:t>борка, покраска деревьев, детских площадок в детском саду компенсирующего вида №4</w:t>
            </w:r>
          </w:p>
          <w:p w:rsidR="002B62CE" w:rsidRPr="000B40B8" w:rsidRDefault="002B62CE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B40B8">
              <w:rPr>
                <w:i/>
                <w:sz w:val="28"/>
                <w:szCs w:val="28"/>
              </w:rPr>
              <w:t>1</w:t>
            </w:r>
            <w:r w:rsidR="005A0EFC">
              <w:rPr>
                <w:i/>
                <w:sz w:val="28"/>
                <w:szCs w:val="28"/>
              </w:rPr>
              <w:t>3</w:t>
            </w:r>
            <w:r w:rsidRPr="000B40B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Совместно с органами социальной защиты г.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ронежа проведена </w:t>
            </w:r>
            <w:r w:rsidRPr="000B40B8">
              <w:rPr>
                <w:i/>
                <w:sz w:val="28"/>
                <w:szCs w:val="28"/>
              </w:rPr>
              <w:t>«Встреча от всей души». Темат</w:t>
            </w:r>
            <w:r w:rsidRPr="000B40B8">
              <w:rPr>
                <w:i/>
                <w:sz w:val="28"/>
                <w:szCs w:val="28"/>
              </w:rPr>
              <w:t>и</w:t>
            </w:r>
            <w:r w:rsidRPr="000B40B8">
              <w:rPr>
                <w:i/>
                <w:sz w:val="28"/>
                <w:szCs w:val="28"/>
              </w:rPr>
              <w:t>ческое общение с молодыми инвалидами и их родит</w:t>
            </w:r>
            <w:r w:rsidRPr="000B40B8">
              <w:rPr>
                <w:i/>
                <w:sz w:val="28"/>
                <w:szCs w:val="28"/>
              </w:rPr>
              <w:t>е</w:t>
            </w:r>
            <w:r w:rsidRPr="000B40B8">
              <w:rPr>
                <w:i/>
                <w:sz w:val="28"/>
                <w:szCs w:val="28"/>
              </w:rPr>
              <w:t>лями, посвященное Православной Пасхе</w:t>
            </w:r>
          </w:p>
          <w:p w:rsidR="002B62CE" w:rsidRPr="000B40B8" w:rsidRDefault="002B62CE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B40B8">
              <w:rPr>
                <w:i/>
                <w:sz w:val="28"/>
                <w:szCs w:val="28"/>
              </w:rPr>
              <w:t>1</w:t>
            </w:r>
            <w:r w:rsidR="005A0EFC">
              <w:rPr>
                <w:i/>
                <w:sz w:val="28"/>
                <w:szCs w:val="28"/>
              </w:rPr>
              <w:t>4</w:t>
            </w:r>
            <w:r w:rsidRPr="000B40B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В рамках Всероссийской акции «</w:t>
            </w:r>
            <w:r w:rsidRPr="000B40B8">
              <w:rPr>
                <w:i/>
                <w:sz w:val="28"/>
                <w:szCs w:val="28"/>
              </w:rPr>
              <w:t>Свет в окне»</w:t>
            </w:r>
            <w:r>
              <w:rPr>
                <w:i/>
                <w:sz w:val="28"/>
                <w:szCs w:val="28"/>
              </w:rPr>
              <w:t xml:space="preserve"> пр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ведена к</w:t>
            </w:r>
            <w:r w:rsidRPr="000B40B8">
              <w:rPr>
                <w:i/>
                <w:sz w:val="28"/>
                <w:szCs w:val="28"/>
              </w:rPr>
              <w:t>омплексная генеральная уборка квартир вет</w:t>
            </w:r>
            <w:r w:rsidRPr="000B40B8">
              <w:rPr>
                <w:i/>
                <w:sz w:val="28"/>
                <w:szCs w:val="28"/>
              </w:rPr>
              <w:t>е</w:t>
            </w:r>
            <w:r w:rsidRPr="000B40B8">
              <w:rPr>
                <w:i/>
                <w:sz w:val="28"/>
                <w:szCs w:val="28"/>
              </w:rPr>
              <w:t>ранов Великой Отечественной войны, инвалидов</w:t>
            </w:r>
            <w:r>
              <w:rPr>
                <w:i/>
                <w:sz w:val="28"/>
                <w:szCs w:val="28"/>
              </w:rPr>
              <w:t>, пр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обретены лекарственные препараты, доставлены продукты питания</w:t>
            </w:r>
          </w:p>
          <w:p w:rsidR="002B62CE" w:rsidRPr="000B40B8" w:rsidRDefault="002B62CE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B40B8">
              <w:rPr>
                <w:i/>
                <w:sz w:val="28"/>
                <w:szCs w:val="28"/>
              </w:rPr>
              <w:t>1</w:t>
            </w:r>
            <w:r w:rsidR="005A0EFC">
              <w:rPr>
                <w:i/>
                <w:sz w:val="28"/>
                <w:szCs w:val="28"/>
              </w:rPr>
              <w:t>5</w:t>
            </w:r>
            <w:r w:rsidRPr="000B40B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В ходе региональной б</w:t>
            </w:r>
            <w:r w:rsidRPr="000B40B8">
              <w:rPr>
                <w:i/>
                <w:sz w:val="28"/>
                <w:szCs w:val="28"/>
              </w:rPr>
              <w:t>лаготворительн</w:t>
            </w:r>
            <w:r>
              <w:rPr>
                <w:i/>
                <w:sz w:val="28"/>
                <w:szCs w:val="28"/>
              </w:rPr>
              <w:t>ой</w:t>
            </w:r>
            <w:r w:rsidRPr="000B40B8">
              <w:rPr>
                <w:i/>
                <w:sz w:val="28"/>
                <w:szCs w:val="28"/>
              </w:rPr>
              <w:t xml:space="preserve"> акци</w:t>
            </w:r>
            <w:r>
              <w:rPr>
                <w:i/>
                <w:sz w:val="28"/>
                <w:szCs w:val="28"/>
              </w:rPr>
              <w:t>и</w:t>
            </w:r>
            <w:r w:rsidRPr="000B40B8">
              <w:rPr>
                <w:i/>
                <w:sz w:val="28"/>
                <w:szCs w:val="28"/>
              </w:rPr>
              <w:t xml:space="preserve"> «Карандаш»</w:t>
            </w:r>
            <w:r>
              <w:rPr>
                <w:i/>
                <w:sz w:val="28"/>
                <w:szCs w:val="28"/>
              </w:rPr>
              <w:t xml:space="preserve"> п</w:t>
            </w:r>
            <w:r w:rsidRPr="000B40B8">
              <w:rPr>
                <w:i/>
                <w:sz w:val="28"/>
                <w:szCs w:val="28"/>
              </w:rPr>
              <w:t>риобретен</w:t>
            </w:r>
            <w:r>
              <w:rPr>
                <w:i/>
                <w:sz w:val="28"/>
                <w:szCs w:val="28"/>
              </w:rPr>
              <w:t>ы</w:t>
            </w:r>
            <w:r w:rsidRPr="000B40B8">
              <w:rPr>
                <w:i/>
                <w:sz w:val="28"/>
                <w:szCs w:val="28"/>
              </w:rPr>
              <w:t xml:space="preserve"> канцелярски</w:t>
            </w:r>
            <w:r>
              <w:rPr>
                <w:i/>
                <w:sz w:val="28"/>
                <w:szCs w:val="28"/>
              </w:rPr>
              <w:t>е</w:t>
            </w:r>
            <w:r w:rsidRPr="000B40B8">
              <w:rPr>
                <w:i/>
                <w:sz w:val="28"/>
                <w:szCs w:val="28"/>
              </w:rPr>
              <w:t xml:space="preserve"> товар</w:t>
            </w:r>
            <w:r>
              <w:rPr>
                <w:i/>
                <w:sz w:val="28"/>
                <w:szCs w:val="28"/>
              </w:rPr>
              <w:t xml:space="preserve">ы для воспитанников </w:t>
            </w:r>
            <w:r w:rsidRPr="000B40B8">
              <w:rPr>
                <w:i/>
                <w:sz w:val="28"/>
                <w:szCs w:val="28"/>
              </w:rPr>
              <w:t>школ-интернатов №3, 6, 7</w:t>
            </w:r>
          </w:p>
          <w:p w:rsidR="002B62CE" w:rsidRDefault="002B62CE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B40B8">
              <w:rPr>
                <w:i/>
                <w:sz w:val="28"/>
                <w:szCs w:val="28"/>
              </w:rPr>
              <w:t>1</w:t>
            </w:r>
            <w:r w:rsidR="005A0EFC">
              <w:rPr>
                <w:i/>
                <w:sz w:val="28"/>
                <w:szCs w:val="28"/>
              </w:rPr>
              <w:t>6</w:t>
            </w:r>
            <w:r w:rsidRPr="000B40B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В</w:t>
            </w:r>
            <w:r w:rsidR="006E4214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 время городской акции </w:t>
            </w:r>
            <w:r w:rsidRPr="000B40B8">
              <w:rPr>
                <w:i/>
                <w:sz w:val="28"/>
                <w:szCs w:val="28"/>
              </w:rPr>
              <w:t>«Твори добро»</w:t>
            </w:r>
            <w:r>
              <w:rPr>
                <w:i/>
                <w:sz w:val="28"/>
                <w:szCs w:val="28"/>
              </w:rPr>
              <w:t xml:space="preserve"> о</w:t>
            </w:r>
            <w:r w:rsidRPr="000B40B8">
              <w:rPr>
                <w:i/>
                <w:sz w:val="28"/>
                <w:szCs w:val="28"/>
              </w:rPr>
              <w:t>каза</w:t>
            </w:r>
            <w:r>
              <w:rPr>
                <w:i/>
                <w:sz w:val="28"/>
                <w:szCs w:val="28"/>
              </w:rPr>
              <w:t>ли</w:t>
            </w:r>
            <w:r w:rsidRPr="000B40B8">
              <w:rPr>
                <w:i/>
                <w:sz w:val="28"/>
                <w:szCs w:val="28"/>
              </w:rPr>
              <w:t xml:space="preserve"> гуманитарн</w:t>
            </w:r>
            <w:r>
              <w:rPr>
                <w:i/>
                <w:sz w:val="28"/>
                <w:szCs w:val="28"/>
              </w:rPr>
              <w:t>ую</w:t>
            </w:r>
            <w:r w:rsidRPr="000B40B8">
              <w:rPr>
                <w:i/>
                <w:sz w:val="28"/>
                <w:szCs w:val="28"/>
              </w:rPr>
              <w:t xml:space="preserve"> помощ</w:t>
            </w:r>
            <w:r>
              <w:rPr>
                <w:i/>
                <w:sz w:val="28"/>
                <w:szCs w:val="28"/>
              </w:rPr>
              <w:t>ь</w:t>
            </w:r>
            <w:r w:rsidRPr="000B40B8">
              <w:rPr>
                <w:i/>
                <w:sz w:val="28"/>
                <w:szCs w:val="28"/>
              </w:rPr>
              <w:t xml:space="preserve"> гражданам юго-востока У</w:t>
            </w:r>
            <w:r w:rsidRPr="000B40B8">
              <w:rPr>
                <w:i/>
                <w:sz w:val="28"/>
                <w:szCs w:val="28"/>
              </w:rPr>
              <w:t>к</w:t>
            </w:r>
            <w:r w:rsidRPr="000B40B8">
              <w:rPr>
                <w:i/>
                <w:sz w:val="28"/>
                <w:szCs w:val="28"/>
              </w:rPr>
              <w:t>раины (</w:t>
            </w:r>
            <w:r>
              <w:rPr>
                <w:i/>
                <w:sz w:val="28"/>
                <w:szCs w:val="28"/>
              </w:rPr>
              <w:t>собраны</w:t>
            </w:r>
            <w:r w:rsidRPr="000B40B8">
              <w:rPr>
                <w:i/>
                <w:sz w:val="28"/>
                <w:szCs w:val="28"/>
              </w:rPr>
              <w:t xml:space="preserve"> денежны</w:t>
            </w:r>
            <w:r>
              <w:rPr>
                <w:i/>
                <w:sz w:val="28"/>
                <w:szCs w:val="28"/>
              </w:rPr>
              <w:t>е</w:t>
            </w:r>
            <w:r w:rsidRPr="000B40B8">
              <w:rPr>
                <w:i/>
                <w:sz w:val="28"/>
                <w:szCs w:val="28"/>
              </w:rPr>
              <w:t xml:space="preserve"> средств</w:t>
            </w:r>
            <w:r>
              <w:rPr>
                <w:i/>
                <w:sz w:val="28"/>
                <w:szCs w:val="28"/>
              </w:rPr>
              <w:t>а</w:t>
            </w:r>
            <w:r w:rsidRPr="000B40B8">
              <w:rPr>
                <w:i/>
                <w:sz w:val="28"/>
                <w:szCs w:val="28"/>
              </w:rPr>
              <w:t>, средств</w:t>
            </w:r>
            <w:r>
              <w:rPr>
                <w:i/>
                <w:sz w:val="28"/>
                <w:szCs w:val="28"/>
              </w:rPr>
              <w:t>а</w:t>
            </w:r>
            <w:r w:rsidRPr="000B40B8">
              <w:rPr>
                <w:i/>
                <w:sz w:val="28"/>
                <w:szCs w:val="28"/>
              </w:rPr>
              <w:t xml:space="preserve"> гиги</w:t>
            </w:r>
            <w:r w:rsidRPr="000B40B8">
              <w:rPr>
                <w:i/>
                <w:sz w:val="28"/>
                <w:szCs w:val="28"/>
              </w:rPr>
              <w:t>е</w:t>
            </w:r>
            <w:r w:rsidRPr="000B40B8">
              <w:rPr>
                <w:i/>
                <w:sz w:val="28"/>
                <w:szCs w:val="28"/>
              </w:rPr>
              <w:t>ны, продукт</w:t>
            </w:r>
            <w:r>
              <w:rPr>
                <w:i/>
                <w:sz w:val="28"/>
                <w:szCs w:val="28"/>
              </w:rPr>
              <w:t>ы</w:t>
            </w:r>
            <w:r w:rsidRPr="000B40B8">
              <w:rPr>
                <w:i/>
                <w:sz w:val="28"/>
                <w:szCs w:val="28"/>
              </w:rPr>
              <w:t xml:space="preserve"> питания) совместно с Казанским хр</w:t>
            </w:r>
            <w:r w:rsidRPr="000B40B8">
              <w:rPr>
                <w:i/>
                <w:sz w:val="28"/>
                <w:szCs w:val="28"/>
              </w:rPr>
              <w:t>а</w:t>
            </w:r>
            <w:r w:rsidRPr="000B40B8">
              <w:rPr>
                <w:i/>
                <w:sz w:val="28"/>
                <w:szCs w:val="28"/>
              </w:rPr>
              <w:t>мом г. Воронежа</w:t>
            </w:r>
          </w:p>
          <w:p w:rsidR="002B62CE" w:rsidRDefault="002B62CE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5A0EFC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 Приняли участие во Всероссийской акции «Всем миром», в рамках которой оказали помощь постр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давшим от наводнения на Дальнем Востоке. </w:t>
            </w:r>
            <w:proofErr w:type="gramStart"/>
            <w:r>
              <w:rPr>
                <w:i/>
                <w:sz w:val="28"/>
                <w:szCs w:val="28"/>
              </w:rPr>
              <w:t>Отпра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 xml:space="preserve">лены </w:t>
            </w:r>
            <w:r>
              <w:rPr>
                <w:i/>
                <w:sz w:val="28"/>
                <w:szCs w:val="28"/>
                <w:lang w:val="en-US"/>
              </w:rPr>
              <w:t>SMS</w:t>
            </w:r>
            <w:r w:rsidRPr="002374F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со словим «Добро»</w:t>
            </w:r>
            <w:proofErr w:type="gramEnd"/>
          </w:p>
          <w:p w:rsidR="002B62CE" w:rsidRDefault="002B62CE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5A0EFC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 Помогли школе-интернату №</w:t>
            </w:r>
            <w:r w:rsidR="006E4214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 xml:space="preserve"> в подготовке юб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лейного праздника «С праздником, родная школа!»</w:t>
            </w:r>
          </w:p>
          <w:p w:rsidR="002B62CE" w:rsidRPr="002374F9" w:rsidRDefault="002B62CE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</w:t>
            </w:r>
            <w:r w:rsidR="005A0EFC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. В рамках </w:t>
            </w:r>
            <w:proofErr w:type="spellStart"/>
            <w:r>
              <w:rPr>
                <w:i/>
                <w:sz w:val="28"/>
                <w:szCs w:val="28"/>
              </w:rPr>
              <w:t>параволонтерской</w:t>
            </w:r>
            <w:proofErr w:type="spellEnd"/>
            <w:r>
              <w:rPr>
                <w:i/>
                <w:sz w:val="28"/>
                <w:szCs w:val="28"/>
              </w:rPr>
              <w:t xml:space="preserve"> деятельности было организовано общение по </w:t>
            </w:r>
            <w:proofErr w:type="spellStart"/>
            <w:r>
              <w:rPr>
                <w:i/>
                <w:sz w:val="28"/>
                <w:szCs w:val="28"/>
              </w:rPr>
              <w:t>скайпу</w:t>
            </w:r>
            <w:proofErr w:type="spellEnd"/>
            <w:r>
              <w:rPr>
                <w:i/>
                <w:sz w:val="28"/>
                <w:szCs w:val="28"/>
              </w:rPr>
              <w:t xml:space="preserve"> с пожилыми людьми из комплексных центров «Живой звук, живое слово»</w:t>
            </w:r>
          </w:p>
          <w:p w:rsidR="002B62CE" w:rsidRPr="00276F37" w:rsidRDefault="002B62CE" w:rsidP="00276F37">
            <w:pPr>
              <w:pStyle w:val="a4"/>
              <w:spacing w:line="276" w:lineRule="auto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proofErr w:type="gramStart"/>
            <w:r w:rsidRPr="00B108F1">
              <w:rPr>
                <w:i/>
                <w:sz w:val="28"/>
                <w:szCs w:val="28"/>
              </w:rPr>
              <w:t xml:space="preserve">За многолетнюю историю Воронежский юридический техникум </w:t>
            </w:r>
            <w:r>
              <w:rPr>
                <w:i/>
                <w:sz w:val="28"/>
                <w:szCs w:val="28"/>
              </w:rPr>
              <w:t>является</w:t>
            </w:r>
            <w:r w:rsidRPr="00B108F1">
              <w:rPr>
                <w:i/>
                <w:sz w:val="28"/>
                <w:szCs w:val="28"/>
              </w:rPr>
              <w:t xml:space="preserve"> семикратны</w:t>
            </w:r>
            <w:r>
              <w:rPr>
                <w:i/>
                <w:sz w:val="28"/>
                <w:szCs w:val="28"/>
              </w:rPr>
              <w:t>м</w:t>
            </w:r>
            <w:r w:rsidRPr="00B108F1">
              <w:rPr>
                <w:i/>
                <w:sz w:val="28"/>
                <w:szCs w:val="28"/>
              </w:rPr>
              <w:t xml:space="preserve"> победител</w:t>
            </w:r>
            <w:r>
              <w:rPr>
                <w:i/>
                <w:sz w:val="28"/>
                <w:szCs w:val="28"/>
              </w:rPr>
              <w:t>ем</w:t>
            </w:r>
            <w:r w:rsidRPr="00B108F1">
              <w:rPr>
                <w:i/>
                <w:sz w:val="28"/>
                <w:szCs w:val="28"/>
              </w:rPr>
              <w:t xml:space="preserve"> Вс</w:t>
            </w:r>
            <w:r w:rsidRPr="00B108F1">
              <w:rPr>
                <w:i/>
                <w:sz w:val="28"/>
                <w:szCs w:val="28"/>
              </w:rPr>
              <w:t>е</w:t>
            </w:r>
            <w:r w:rsidRPr="00B108F1">
              <w:rPr>
                <w:i/>
                <w:sz w:val="28"/>
                <w:szCs w:val="28"/>
              </w:rPr>
              <w:t xml:space="preserve">российского конкурса «Золотая медаль «Европейское качество» в номинации «100 лучших </w:t>
            </w:r>
            <w:proofErr w:type="spellStart"/>
            <w:r w:rsidRPr="00B108F1">
              <w:rPr>
                <w:i/>
                <w:sz w:val="28"/>
                <w:szCs w:val="28"/>
              </w:rPr>
              <w:t>ссузов</w:t>
            </w:r>
            <w:proofErr w:type="spellEnd"/>
            <w:r w:rsidRPr="00B108F1">
              <w:rPr>
                <w:i/>
                <w:sz w:val="28"/>
                <w:szCs w:val="28"/>
              </w:rPr>
              <w:t xml:space="preserve"> России», лауреат</w:t>
            </w:r>
            <w:r>
              <w:rPr>
                <w:i/>
                <w:sz w:val="28"/>
                <w:szCs w:val="28"/>
              </w:rPr>
              <w:t>ом</w:t>
            </w:r>
            <w:r w:rsidRPr="00B108F1">
              <w:rPr>
                <w:i/>
                <w:sz w:val="28"/>
                <w:szCs w:val="28"/>
              </w:rPr>
              <w:t xml:space="preserve"> Всероссийского конкурса в номинациях «Лучший социально-ориентированный техникум», «Лучший профессиональный техникум», «Лучший те</w:t>
            </w:r>
            <w:r w:rsidRPr="00B108F1">
              <w:rPr>
                <w:i/>
                <w:sz w:val="28"/>
                <w:szCs w:val="28"/>
              </w:rPr>
              <w:t>х</w:t>
            </w:r>
            <w:r w:rsidRPr="00B108F1">
              <w:rPr>
                <w:i/>
                <w:sz w:val="28"/>
                <w:szCs w:val="28"/>
              </w:rPr>
              <w:t>никум в области патриотического воспитания мол</w:t>
            </w:r>
            <w:r w:rsidRPr="00B108F1">
              <w:rPr>
                <w:i/>
                <w:sz w:val="28"/>
                <w:szCs w:val="28"/>
              </w:rPr>
              <w:t>о</w:t>
            </w:r>
            <w:r w:rsidRPr="00B108F1">
              <w:rPr>
                <w:i/>
                <w:sz w:val="28"/>
                <w:szCs w:val="28"/>
              </w:rPr>
              <w:t>дежи», «Лучший инновационный техникум», «Лучший техникум в области организации культурно-массовой работы», «Лучший техникум в области партнерства с производством», лауреат</w:t>
            </w:r>
            <w:r>
              <w:rPr>
                <w:i/>
                <w:sz w:val="28"/>
                <w:szCs w:val="28"/>
              </w:rPr>
              <w:t>ом</w:t>
            </w:r>
            <w:r w:rsidRPr="00B108F1">
              <w:rPr>
                <w:i/>
                <w:sz w:val="28"/>
                <w:szCs w:val="28"/>
              </w:rPr>
              <w:t xml:space="preserve"> Ежегодной междунаро</w:t>
            </w:r>
            <w:r w:rsidRPr="00B108F1">
              <w:rPr>
                <w:i/>
                <w:sz w:val="28"/>
                <w:szCs w:val="28"/>
              </w:rPr>
              <w:t>д</w:t>
            </w:r>
            <w:r w:rsidRPr="00B108F1">
              <w:rPr>
                <w:i/>
                <w:sz w:val="28"/>
                <w:szCs w:val="28"/>
              </w:rPr>
              <w:t>ной премии</w:t>
            </w:r>
            <w:proofErr w:type="gramEnd"/>
            <w:r w:rsidRPr="00B108F1">
              <w:rPr>
                <w:i/>
                <w:sz w:val="28"/>
                <w:szCs w:val="28"/>
              </w:rPr>
              <w:t xml:space="preserve"> «Лучшая компания года». Техникум внесен в Федеральный Реестр «Ведущие образовательные у</w:t>
            </w:r>
            <w:r w:rsidRPr="00B108F1">
              <w:rPr>
                <w:i/>
                <w:sz w:val="28"/>
                <w:szCs w:val="28"/>
              </w:rPr>
              <w:t>ч</w:t>
            </w:r>
            <w:r w:rsidRPr="00B108F1">
              <w:rPr>
                <w:i/>
                <w:sz w:val="28"/>
                <w:szCs w:val="28"/>
              </w:rPr>
              <w:t>реждения России», Всероссийский Реестр социально ответственных предприятий и организаций. Техникум удостоен диплома премии общественного признания «</w:t>
            </w:r>
            <w:r w:rsidR="00276F37">
              <w:rPr>
                <w:i/>
                <w:sz w:val="28"/>
                <w:szCs w:val="28"/>
              </w:rPr>
              <w:t>Спасибо»,</w:t>
            </w:r>
            <w:r w:rsidR="00276F37" w:rsidRPr="00276F37">
              <w:rPr>
                <w:i/>
                <w:sz w:val="28"/>
                <w:szCs w:val="28"/>
              </w:rPr>
              <w:t xml:space="preserve"> </w:t>
            </w:r>
            <w:r w:rsidR="00276F37">
              <w:rPr>
                <w:i/>
                <w:sz w:val="28"/>
                <w:szCs w:val="28"/>
              </w:rPr>
              <w:t>является победителем Всероссийского конкурса в номинации «Лучшая система организации студенческого добровольчества»</w:t>
            </w:r>
          </w:p>
        </w:tc>
      </w:tr>
      <w:tr w:rsidR="002B62CE" w:rsidTr="005E69C0">
        <w:tc>
          <w:tcPr>
            <w:tcW w:w="3510" w:type="dxa"/>
          </w:tcPr>
          <w:p w:rsidR="002B62CE" w:rsidRDefault="002B62CE" w:rsidP="00EA3F79">
            <w:pPr>
              <w:pStyle w:val="a4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lastRenderedPageBreak/>
              <w:t>Список приложений</w:t>
            </w:r>
          </w:p>
        </w:tc>
        <w:tc>
          <w:tcPr>
            <w:tcW w:w="6911" w:type="dxa"/>
            <w:vAlign w:val="center"/>
          </w:tcPr>
          <w:p w:rsidR="005A0EFC" w:rsidRDefault="005A0EFC" w:rsidP="005A0EFC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5A0EFC">
              <w:rPr>
                <w:i/>
                <w:sz w:val="28"/>
                <w:szCs w:val="28"/>
              </w:rPr>
              <w:t>1.</w:t>
            </w:r>
            <w:r>
              <w:rPr>
                <w:i/>
                <w:sz w:val="28"/>
                <w:szCs w:val="28"/>
              </w:rPr>
              <w:t xml:space="preserve"> Образцы договоров на организацию совместной деятельности.</w:t>
            </w:r>
          </w:p>
          <w:p w:rsidR="005A0EFC" w:rsidRDefault="005A0EFC" w:rsidP="005A0EFC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Информация о волонтерских объектах.</w:t>
            </w:r>
          </w:p>
          <w:p w:rsidR="005A0EFC" w:rsidRDefault="005A0EFC" w:rsidP="005A0EFC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Отзывы о работе.</w:t>
            </w:r>
          </w:p>
          <w:p w:rsidR="005A0EFC" w:rsidRDefault="005A0EFC" w:rsidP="005A0EFC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Эссе студентов о работе в рамках программы «Р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дуга добра».</w:t>
            </w:r>
          </w:p>
          <w:p w:rsidR="005A0EFC" w:rsidRDefault="005A0EFC" w:rsidP="005A0EFC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5. </w:t>
            </w:r>
            <w:r w:rsidR="001D2AAC">
              <w:rPr>
                <w:i/>
                <w:sz w:val="28"/>
                <w:szCs w:val="28"/>
              </w:rPr>
              <w:t>Разработки классных часов.</w:t>
            </w:r>
          </w:p>
          <w:p w:rsidR="001D2AAC" w:rsidRDefault="001D2AAC" w:rsidP="005A0EFC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 Видео-презентация.</w:t>
            </w:r>
          </w:p>
          <w:p w:rsidR="002B62CE" w:rsidRDefault="002B62CE" w:rsidP="002B62CE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ОССУ добровольческая студенческая организация «Радуга добра» нашла отражение в сл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дующих средствах массовой информации:</w:t>
            </w:r>
          </w:p>
          <w:p w:rsidR="002B62CE" w:rsidRPr="00B108F1" w:rsidRDefault="002B62CE" w:rsidP="002B62CE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B108F1">
              <w:rPr>
                <w:i/>
                <w:sz w:val="28"/>
                <w:szCs w:val="28"/>
              </w:rPr>
              <w:t>Студенческая газета Воронежского юридического техникума «Зеркало» (ежемесячная);</w:t>
            </w:r>
          </w:p>
          <w:p w:rsidR="002B62CE" w:rsidRPr="00B108F1" w:rsidRDefault="002B62CE" w:rsidP="002B62CE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B108F1">
              <w:rPr>
                <w:i/>
                <w:sz w:val="28"/>
                <w:szCs w:val="28"/>
              </w:rPr>
              <w:t xml:space="preserve">журнал «Директор </w:t>
            </w:r>
            <w:proofErr w:type="spellStart"/>
            <w:r w:rsidRPr="00B108F1">
              <w:rPr>
                <w:i/>
                <w:sz w:val="28"/>
                <w:szCs w:val="28"/>
              </w:rPr>
              <w:t>ссуза</w:t>
            </w:r>
            <w:proofErr w:type="spellEnd"/>
            <w:r w:rsidRPr="00B108F1">
              <w:rPr>
                <w:i/>
                <w:sz w:val="28"/>
                <w:szCs w:val="28"/>
              </w:rPr>
              <w:t>», 2014, №2, 7;</w:t>
            </w:r>
          </w:p>
          <w:p w:rsidR="002B62CE" w:rsidRPr="00B108F1" w:rsidRDefault="002B62CE" w:rsidP="002B62CE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B108F1">
              <w:rPr>
                <w:i/>
                <w:sz w:val="28"/>
                <w:szCs w:val="28"/>
              </w:rPr>
              <w:t>журнал «Ветеран», 2013, №5;</w:t>
            </w:r>
          </w:p>
          <w:p w:rsidR="002B62CE" w:rsidRPr="00B108F1" w:rsidRDefault="002B62CE" w:rsidP="002B62CE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B108F1">
              <w:rPr>
                <w:i/>
                <w:sz w:val="28"/>
                <w:szCs w:val="28"/>
              </w:rPr>
              <w:t>«Край Воронежский: судьбы людские», 2013;</w:t>
            </w:r>
          </w:p>
          <w:p w:rsidR="002B62CE" w:rsidRPr="00B108F1" w:rsidRDefault="002B62CE" w:rsidP="002B62CE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B108F1">
              <w:rPr>
                <w:i/>
                <w:sz w:val="28"/>
                <w:szCs w:val="28"/>
              </w:rPr>
              <w:t xml:space="preserve">Сборник материалов </w:t>
            </w:r>
            <w:r w:rsidRPr="00B108F1">
              <w:rPr>
                <w:i/>
                <w:sz w:val="28"/>
                <w:szCs w:val="28"/>
                <w:lang w:val="en-US"/>
              </w:rPr>
              <w:t>II</w:t>
            </w:r>
            <w:r w:rsidRPr="00B108F1">
              <w:rPr>
                <w:i/>
                <w:sz w:val="28"/>
                <w:szCs w:val="28"/>
              </w:rPr>
              <w:t xml:space="preserve"> Всероссийской научно-практической конференции, март 2013 г.;</w:t>
            </w:r>
          </w:p>
          <w:p w:rsidR="002B62CE" w:rsidRPr="00B108F1" w:rsidRDefault="002B62CE" w:rsidP="002B62CE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B108F1">
              <w:rPr>
                <w:i/>
                <w:sz w:val="28"/>
                <w:szCs w:val="28"/>
              </w:rPr>
              <w:t xml:space="preserve">Сборник материалов </w:t>
            </w:r>
            <w:r w:rsidRPr="00B108F1">
              <w:rPr>
                <w:i/>
                <w:sz w:val="28"/>
                <w:szCs w:val="28"/>
                <w:lang w:val="en-US"/>
              </w:rPr>
              <w:t>II</w:t>
            </w:r>
            <w:r w:rsidRPr="00B108F1">
              <w:rPr>
                <w:i/>
                <w:sz w:val="28"/>
                <w:szCs w:val="28"/>
              </w:rPr>
              <w:t xml:space="preserve"> Всероссийской научно-практической конференции, март 2014 г.;</w:t>
            </w:r>
          </w:p>
          <w:p w:rsidR="002B62CE" w:rsidRPr="005E69C0" w:rsidRDefault="002B62CE" w:rsidP="002B62CE">
            <w:pPr>
              <w:pStyle w:val="a4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B108F1">
              <w:rPr>
                <w:i/>
                <w:sz w:val="28"/>
                <w:szCs w:val="28"/>
              </w:rPr>
              <w:lastRenderedPageBreak/>
              <w:t>Сборник материалов Всероссийской конференции «Спрос и предложение на рынке труда: социальные партнеры в профессиональном образовании (из опыта работы)»</w:t>
            </w:r>
          </w:p>
        </w:tc>
      </w:tr>
    </w:tbl>
    <w:p w:rsidR="00EA3F79" w:rsidRDefault="00EA3F79" w:rsidP="00EA3F79">
      <w:pPr>
        <w:pStyle w:val="a4"/>
        <w:jc w:val="both"/>
        <w:rPr>
          <w:rStyle w:val="a3"/>
          <w:b w:val="0"/>
          <w:sz w:val="28"/>
          <w:szCs w:val="28"/>
        </w:rPr>
      </w:pPr>
    </w:p>
    <w:p w:rsidR="002B62CE" w:rsidRDefault="002B62CE" w:rsidP="00EA3F79">
      <w:pPr>
        <w:pStyle w:val="a4"/>
        <w:jc w:val="both"/>
        <w:rPr>
          <w:rStyle w:val="a3"/>
          <w:b w:val="0"/>
          <w:sz w:val="28"/>
          <w:szCs w:val="28"/>
        </w:rPr>
      </w:pPr>
    </w:p>
    <w:p w:rsidR="002B62CE" w:rsidRDefault="002B62CE" w:rsidP="00EA3F79">
      <w:pPr>
        <w:pStyle w:val="a4"/>
        <w:jc w:val="both"/>
        <w:rPr>
          <w:rStyle w:val="a3"/>
          <w:b w:val="0"/>
          <w:sz w:val="28"/>
          <w:szCs w:val="28"/>
        </w:rPr>
      </w:pPr>
    </w:p>
    <w:p w:rsidR="002B62CE" w:rsidRDefault="002B62CE" w:rsidP="002B62CE">
      <w:pPr>
        <w:pStyle w:val="a4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Директор техникума</w:t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  <w:t>Л.В. Волкова</w:t>
      </w:r>
    </w:p>
    <w:p w:rsidR="002B62CE" w:rsidRDefault="002B62CE" w:rsidP="002B62CE">
      <w:pPr>
        <w:pStyle w:val="a4"/>
        <w:jc w:val="center"/>
        <w:rPr>
          <w:rStyle w:val="a3"/>
          <w:b w:val="0"/>
          <w:sz w:val="28"/>
          <w:szCs w:val="28"/>
        </w:rPr>
      </w:pPr>
    </w:p>
    <w:p w:rsidR="002B62CE" w:rsidRDefault="002B62CE" w:rsidP="002B62CE">
      <w:pPr>
        <w:pStyle w:val="a4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М.П.</w:t>
      </w:r>
    </w:p>
    <w:sectPr w:rsidR="002B62CE" w:rsidSect="00F647F0">
      <w:footerReference w:type="default" r:id="rId8"/>
      <w:pgSz w:w="11906" w:h="16838" w:code="9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3D" w:rsidRDefault="000E7C3D" w:rsidP="007B52A3">
      <w:pPr>
        <w:spacing w:after="0" w:line="240" w:lineRule="auto"/>
      </w:pPr>
      <w:r>
        <w:separator/>
      </w:r>
    </w:p>
  </w:endnote>
  <w:endnote w:type="continuationSeparator" w:id="0">
    <w:p w:rsidR="000E7C3D" w:rsidRDefault="000E7C3D" w:rsidP="007B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CE" w:rsidRDefault="002B62CE">
    <w:pPr>
      <w:pStyle w:val="aa"/>
      <w:jc w:val="center"/>
    </w:pPr>
  </w:p>
  <w:p w:rsidR="002B62CE" w:rsidRDefault="002B62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3D" w:rsidRDefault="000E7C3D" w:rsidP="007B52A3">
      <w:pPr>
        <w:spacing w:after="0" w:line="240" w:lineRule="auto"/>
      </w:pPr>
      <w:r>
        <w:separator/>
      </w:r>
    </w:p>
  </w:footnote>
  <w:footnote w:type="continuationSeparator" w:id="0">
    <w:p w:rsidR="000E7C3D" w:rsidRDefault="000E7C3D" w:rsidP="007B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58B"/>
    <w:multiLevelType w:val="hybridMultilevel"/>
    <w:tmpl w:val="87FA1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78D5"/>
    <w:multiLevelType w:val="hybridMultilevel"/>
    <w:tmpl w:val="49E8B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16F9F"/>
    <w:multiLevelType w:val="hybridMultilevel"/>
    <w:tmpl w:val="1BFE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721E"/>
    <w:multiLevelType w:val="hybridMultilevel"/>
    <w:tmpl w:val="0D7C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17379"/>
    <w:multiLevelType w:val="hybridMultilevel"/>
    <w:tmpl w:val="806C49FE"/>
    <w:lvl w:ilvl="0" w:tplc="F9B0893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AF4686F"/>
    <w:multiLevelType w:val="hybridMultilevel"/>
    <w:tmpl w:val="A83C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2C1D"/>
    <w:rsid w:val="00014490"/>
    <w:rsid w:val="00051A0D"/>
    <w:rsid w:val="00062224"/>
    <w:rsid w:val="00067DF3"/>
    <w:rsid w:val="000A3FE6"/>
    <w:rsid w:val="000D4DDC"/>
    <w:rsid w:val="000E3BFC"/>
    <w:rsid w:val="000E5092"/>
    <w:rsid w:val="000E7C3D"/>
    <w:rsid w:val="00102395"/>
    <w:rsid w:val="00163CFC"/>
    <w:rsid w:val="00173318"/>
    <w:rsid w:val="001D2AAC"/>
    <w:rsid w:val="001F5B67"/>
    <w:rsid w:val="00206277"/>
    <w:rsid w:val="00230CA2"/>
    <w:rsid w:val="00231376"/>
    <w:rsid w:val="00276F37"/>
    <w:rsid w:val="00281278"/>
    <w:rsid w:val="00281CA0"/>
    <w:rsid w:val="002B62CE"/>
    <w:rsid w:val="002E34A3"/>
    <w:rsid w:val="00317622"/>
    <w:rsid w:val="003310BF"/>
    <w:rsid w:val="00331508"/>
    <w:rsid w:val="0036498D"/>
    <w:rsid w:val="00366831"/>
    <w:rsid w:val="003A113B"/>
    <w:rsid w:val="003B2AD4"/>
    <w:rsid w:val="003D4240"/>
    <w:rsid w:val="003F2C30"/>
    <w:rsid w:val="00414749"/>
    <w:rsid w:val="00430CC5"/>
    <w:rsid w:val="004535AA"/>
    <w:rsid w:val="00455A6C"/>
    <w:rsid w:val="00464156"/>
    <w:rsid w:val="0046610E"/>
    <w:rsid w:val="004722BB"/>
    <w:rsid w:val="004B6E27"/>
    <w:rsid w:val="004F1CF2"/>
    <w:rsid w:val="00503EE9"/>
    <w:rsid w:val="00507CEF"/>
    <w:rsid w:val="00512FFA"/>
    <w:rsid w:val="00515E45"/>
    <w:rsid w:val="0052723E"/>
    <w:rsid w:val="00531B9D"/>
    <w:rsid w:val="00532C1D"/>
    <w:rsid w:val="00547BC8"/>
    <w:rsid w:val="00556A01"/>
    <w:rsid w:val="00560D4F"/>
    <w:rsid w:val="00596A94"/>
    <w:rsid w:val="005A0EFC"/>
    <w:rsid w:val="005E0BB5"/>
    <w:rsid w:val="005E5C6E"/>
    <w:rsid w:val="005E69C0"/>
    <w:rsid w:val="00603D11"/>
    <w:rsid w:val="00614CE9"/>
    <w:rsid w:val="00632C79"/>
    <w:rsid w:val="00634AB9"/>
    <w:rsid w:val="00662030"/>
    <w:rsid w:val="00680A83"/>
    <w:rsid w:val="006A05ED"/>
    <w:rsid w:val="006A0B14"/>
    <w:rsid w:val="006A26F7"/>
    <w:rsid w:val="006A47D2"/>
    <w:rsid w:val="006C50FB"/>
    <w:rsid w:val="006D00E9"/>
    <w:rsid w:val="006E4214"/>
    <w:rsid w:val="00712B3C"/>
    <w:rsid w:val="00716458"/>
    <w:rsid w:val="00724F69"/>
    <w:rsid w:val="00747AC6"/>
    <w:rsid w:val="007513BB"/>
    <w:rsid w:val="00766751"/>
    <w:rsid w:val="007B52A3"/>
    <w:rsid w:val="007C2A8F"/>
    <w:rsid w:val="007C7CD2"/>
    <w:rsid w:val="007F75B0"/>
    <w:rsid w:val="00846C4C"/>
    <w:rsid w:val="00863379"/>
    <w:rsid w:val="008873B5"/>
    <w:rsid w:val="00891485"/>
    <w:rsid w:val="00897BDC"/>
    <w:rsid w:val="008A4FDF"/>
    <w:rsid w:val="008B1793"/>
    <w:rsid w:val="008C5611"/>
    <w:rsid w:val="008C637F"/>
    <w:rsid w:val="008D3DFC"/>
    <w:rsid w:val="008F04C7"/>
    <w:rsid w:val="0091060F"/>
    <w:rsid w:val="00915515"/>
    <w:rsid w:val="009260D4"/>
    <w:rsid w:val="00931639"/>
    <w:rsid w:val="00941220"/>
    <w:rsid w:val="0094145E"/>
    <w:rsid w:val="00952178"/>
    <w:rsid w:val="009544B6"/>
    <w:rsid w:val="009D736C"/>
    <w:rsid w:val="00A0127D"/>
    <w:rsid w:val="00A14B19"/>
    <w:rsid w:val="00A43CD1"/>
    <w:rsid w:val="00A60EDC"/>
    <w:rsid w:val="00A64EC4"/>
    <w:rsid w:val="00A7115C"/>
    <w:rsid w:val="00AB61B8"/>
    <w:rsid w:val="00AE5945"/>
    <w:rsid w:val="00AF4B7C"/>
    <w:rsid w:val="00B44C16"/>
    <w:rsid w:val="00B65506"/>
    <w:rsid w:val="00B663D1"/>
    <w:rsid w:val="00B8487A"/>
    <w:rsid w:val="00B9628D"/>
    <w:rsid w:val="00BB677B"/>
    <w:rsid w:val="00BC2986"/>
    <w:rsid w:val="00BC7E41"/>
    <w:rsid w:val="00BD06AA"/>
    <w:rsid w:val="00BD1F59"/>
    <w:rsid w:val="00BD5680"/>
    <w:rsid w:val="00BD7324"/>
    <w:rsid w:val="00BE31FE"/>
    <w:rsid w:val="00BF1A82"/>
    <w:rsid w:val="00C4484B"/>
    <w:rsid w:val="00C451AA"/>
    <w:rsid w:val="00C74BB2"/>
    <w:rsid w:val="00C81C59"/>
    <w:rsid w:val="00CD3160"/>
    <w:rsid w:val="00CF6987"/>
    <w:rsid w:val="00D02592"/>
    <w:rsid w:val="00D82E74"/>
    <w:rsid w:val="00D83CD0"/>
    <w:rsid w:val="00DA1535"/>
    <w:rsid w:val="00DF3522"/>
    <w:rsid w:val="00DF51F9"/>
    <w:rsid w:val="00E01BDF"/>
    <w:rsid w:val="00E02718"/>
    <w:rsid w:val="00E15654"/>
    <w:rsid w:val="00E21B72"/>
    <w:rsid w:val="00E43E08"/>
    <w:rsid w:val="00E4760F"/>
    <w:rsid w:val="00E70D7F"/>
    <w:rsid w:val="00E7663C"/>
    <w:rsid w:val="00E820A7"/>
    <w:rsid w:val="00EA3D9B"/>
    <w:rsid w:val="00EA3F79"/>
    <w:rsid w:val="00ED6BD2"/>
    <w:rsid w:val="00ED76AB"/>
    <w:rsid w:val="00EE55DC"/>
    <w:rsid w:val="00EF3C8C"/>
    <w:rsid w:val="00F105E5"/>
    <w:rsid w:val="00F16C32"/>
    <w:rsid w:val="00F21ECC"/>
    <w:rsid w:val="00F273BB"/>
    <w:rsid w:val="00F647F0"/>
    <w:rsid w:val="00F74A8E"/>
    <w:rsid w:val="00F86AD0"/>
    <w:rsid w:val="00FB05B9"/>
    <w:rsid w:val="00FC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B9"/>
  </w:style>
  <w:style w:type="paragraph" w:styleId="1">
    <w:name w:val="heading 1"/>
    <w:basedOn w:val="a"/>
    <w:next w:val="a"/>
    <w:link w:val="10"/>
    <w:qFormat/>
    <w:rsid w:val="008D3D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C1D"/>
    <w:rPr>
      <w:b/>
      <w:bCs/>
    </w:rPr>
  </w:style>
  <w:style w:type="paragraph" w:styleId="a4">
    <w:name w:val="No Spacing"/>
    <w:uiPriority w:val="1"/>
    <w:qFormat/>
    <w:rsid w:val="0091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A64EC4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A64E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64E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3D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D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3DFC"/>
  </w:style>
  <w:style w:type="paragraph" w:styleId="aa">
    <w:name w:val="footer"/>
    <w:basedOn w:val="a"/>
    <w:link w:val="ab"/>
    <w:uiPriority w:val="99"/>
    <w:unhideWhenUsed/>
    <w:rsid w:val="008D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3DFC"/>
  </w:style>
  <w:style w:type="paragraph" w:customStyle="1" w:styleId="11">
    <w:name w:val="Абзац списка1"/>
    <w:basedOn w:val="a"/>
    <w:rsid w:val="00E70D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70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qFormat/>
    <w:rsid w:val="00E70D7F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A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05E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A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rsid w:val="002B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2B62CE"/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;Не полужирный"/>
    <w:rsid w:val="002B62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2">
    <w:name w:val="Body Text Indent"/>
    <w:basedOn w:val="a"/>
    <w:link w:val="af3"/>
    <w:rsid w:val="002B62C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B62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3D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C1D"/>
    <w:rPr>
      <w:b/>
      <w:bCs/>
    </w:rPr>
  </w:style>
  <w:style w:type="paragraph" w:styleId="a4">
    <w:name w:val="No Spacing"/>
    <w:uiPriority w:val="1"/>
    <w:qFormat/>
    <w:rsid w:val="0091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A64EC4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A64E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64E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3D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D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3DFC"/>
  </w:style>
  <w:style w:type="paragraph" w:styleId="aa">
    <w:name w:val="footer"/>
    <w:basedOn w:val="a"/>
    <w:link w:val="ab"/>
    <w:uiPriority w:val="99"/>
    <w:unhideWhenUsed/>
    <w:rsid w:val="008D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3DFC"/>
  </w:style>
  <w:style w:type="paragraph" w:customStyle="1" w:styleId="11">
    <w:name w:val="Абзац списка1"/>
    <w:basedOn w:val="a"/>
    <w:rsid w:val="00E70D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70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qFormat/>
    <w:rsid w:val="00E70D7F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A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05E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A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rsid w:val="002B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2B62CE"/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;Не полужирный"/>
    <w:rsid w:val="002B62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2">
    <w:name w:val="Body Text Indent"/>
    <w:basedOn w:val="a"/>
    <w:link w:val="af3"/>
    <w:rsid w:val="002B62C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B62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master@law.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vjt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Katya</cp:lastModifiedBy>
  <cp:revision>12</cp:revision>
  <cp:lastPrinted>2015-02-18T08:21:00Z</cp:lastPrinted>
  <dcterms:created xsi:type="dcterms:W3CDTF">2015-02-09T07:01:00Z</dcterms:created>
  <dcterms:modified xsi:type="dcterms:W3CDTF">2015-02-21T11:19:00Z</dcterms:modified>
</cp:coreProperties>
</file>