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3E" w:rsidRPr="00DA1F7E" w:rsidRDefault="009D0F3E" w:rsidP="00DA1F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0F3E" w:rsidRPr="00DA1F7E" w:rsidRDefault="009D0F3E" w:rsidP="00DA1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F7E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362192" w:rsidRPr="00FC3CFA" w:rsidRDefault="009D0F3E" w:rsidP="00FC3C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CFA">
        <w:rPr>
          <w:rFonts w:ascii="Times New Roman" w:hAnsi="Times New Roman" w:cs="Times New Roman"/>
          <w:b/>
          <w:sz w:val="24"/>
          <w:szCs w:val="24"/>
        </w:rPr>
        <w:t>Просим вам заполнить все поля анкеты, для внесения информации в Справочник НКО Воронежской области.</w:t>
      </w:r>
    </w:p>
    <w:p w:rsidR="00AF3BCC" w:rsidRDefault="00AF3BCC" w:rsidP="00FC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 12, 13, 23, 24, 27 желательны, но не обязательны для заполнения.</w:t>
      </w:r>
    </w:p>
    <w:p w:rsidR="00FC3CFA" w:rsidRDefault="00AF3BCC" w:rsidP="00FC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фотографии можно приложить отдельными файлами к письму, а не вставлять в данную Анкету.</w:t>
      </w:r>
      <w:r w:rsidR="006E0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2DF" w:rsidRDefault="006E02DF" w:rsidP="00FC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фотографии руководителя организации в деловом стиле, ее можно сделать в Ресурсном </w:t>
      </w:r>
      <w:r w:rsidR="00FC3CFA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ентре по будням с 9:00 до 17:00.</w:t>
      </w:r>
    </w:p>
    <w:p w:rsidR="00AF3BCC" w:rsidRDefault="00FC3CFA" w:rsidP="00FC3CFA">
      <w:pPr>
        <w:tabs>
          <w:tab w:val="left" w:pos="14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логотипа и сайта организации Ресурсный центр может оказать содействие в разработке.</w:t>
      </w:r>
    </w:p>
    <w:p w:rsidR="00FC3CFA" w:rsidRDefault="00FC3CFA" w:rsidP="00FC3CFA">
      <w:pPr>
        <w:tabs>
          <w:tab w:val="left" w:pos="14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192" w:rsidRPr="00DA1F7E" w:rsidRDefault="00362192" w:rsidP="00FC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заполнения расположен после Анкеты.</w:t>
      </w:r>
    </w:p>
    <w:p w:rsidR="009D0F3E" w:rsidRPr="00DA1F7E" w:rsidRDefault="009D0F3E" w:rsidP="00FC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F3E" w:rsidRPr="00DA1F7E" w:rsidRDefault="009D0F3E" w:rsidP="00FC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7E"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 звонить по телефонам: </w:t>
      </w:r>
    </w:p>
    <w:p w:rsidR="009D0F3E" w:rsidRPr="00DA1F7E" w:rsidRDefault="009D0F3E" w:rsidP="00293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F7E">
        <w:rPr>
          <w:rFonts w:ascii="Times New Roman" w:hAnsi="Times New Roman" w:cs="Times New Roman"/>
          <w:sz w:val="24"/>
          <w:szCs w:val="24"/>
        </w:rPr>
        <w:t>8-473-210-60-16, 8-952-426-08-25 Мартыненко Марина</w:t>
      </w:r>
    </w:p>
    <w:p w:rsidR="009D0F3E" w:rsidRPr="00DA1F7E" w:rsidRDefault="009D0F3E" w:rsidP="0029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F7E" w:rsidRPr="00DA1F7E" w:rsidRDefault="00DA1F7E" w:rsidP="002931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tbl>
      <w:tblPr>
        <w:tblStyle w:val="a3"/>
        <w:tblW w:w="6680" w:type="dxa"/>
        <w:tblLook w:val="04A0" w:firstRow="1" w:lastRow="0" w:firstColumn="1" w:lastColumn="0" w:noHBand="0" w:noVBand="1"/>
      </w:tblPr>
      <w:tblGrid>
        <w:gridCol w:w="472"/>
        <w:gridCol w:w="1389"/>
        <w:gridCol w:w="1308"/>
        <w:gridCol w:w="3511"/>
      </w:tblGrid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Логотип</w:t>
            </w:r>
          </w:p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DF" w:rsidRDefault="00DA1F7E" w:rsidP="00293102">
            <w:pPr>
              <w:rPr>
                <w:rFonts w:ascii="Times New Roman" w:hAnsi="Times New Roman" w:cs="Times New Roman"/>
                <w:szCs w:val="24"/>
              </w:rPr>
            </w:pPr>
            <w:r w:rsidRPr="00AF3BCC">
              <w:rPr>
                <w:rFonts w:ascii="Times New Roman" w:hAnsi="Times New Roman" w:cs="Times New Roman"/>
                <w:szCs w:val="24"/>
              </w:rPr>
              <w:t>(разрешение не менее 900 ×900, можно больше)</w:t>
            </w:r>
          </w:p>
          <w:p w:rsidR="00FC3CFA" w:rsidRPr="00DA1F7E" w:rsidRDefault="00FC3C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направление д</w:t>
            </w: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</w:t>
            </w:r>
          </w:p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(в соответствии с классификатором выберете 1-2</w:t>
            </w:r>
            <w:r w:rsidR="00FC3CFA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</w:t>
            </w: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Защита прав человека, юридические, правовые услуги;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Здравоохранение, медицина, здоровый образ жизни;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Инклюзия (включение людей с инвалидностью в общественную жизнь), работа с людьми с ограниченными возможностями здоровья;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Информационная сфера, СМИ, IT, реклама;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Культура и искусство;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Межнациональные и международные отношения;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Образование, наука, просвещение, научное обслуживание;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Организации военных и ветеранов;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среды, защита животных;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Патриотизм, история, археология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Полиграфия, издательские услуги;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Предупреждение и помощь при чрезвычайных ситуациях;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Профессиональные сообщества и объединения;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явлений, психологические услуги;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людьми пожилого возраста;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Ресурсные центры;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Семья, материнство, детство;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Социальная работа, обслуживание, социализация, реабилитация;</w:t>
            </w:r>
          </w:p>
          <w:p w:rsidR="00293102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Спорт, физическая культура;</w:t>
            </w:r>
          </w:p>
          <w:p w:rsidR="00C96537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ТОСы</w:t>
            </w:r>
            <w:proofErr w:type="spellEnd"/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, развитие и поддержка местных сообществ;</w:t>
            </w:r>
          </w:p>
          <w:p w:rsidR="00C96537" w:rsidRPr="00293102" w:rsidRDefault="00293102" w:rsidP="0029310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Другое:___________________</w:t>
            </w:r>
          </w:p>
          <w:p w:rsidR="00FC3CFA" w:rsidRPr="00DA1F7E" w:rsidRDefault="00FC3C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организации</w:t>
            </w:r>
          </w:p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 xml:space="preserve">(не более </w:t>
            </w:r>
            <w:r w:rsidR="00AB36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0 знаков с учетом пробелов)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 w:rsidR="006E02DF" w:rsidRDefault="006E02DF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2DF" w:rsidRDefault="006E02DF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Выберете 1-3 варианта ответа и удалите остальные.</w:t>
            </w:r>
          </w:p>
          <w:p w:rsidR="006E02DF" w:rsidRPr="00DA1F7E" w:rsidRDefault="006E02DF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6E02DF" w:rsidRPr="00C81221" w:rsidRDefault="006E02DF" w:rsidP="00293102">
            <w:pPr>
              <w:pStyle w:val="a8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2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6E02DF" w:rsidRPr="00C81221" w:rsidRDefault="006E02DF" w:rsidP="00293102">
            <w:pPr>
              <w:pStyle w:val="a8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21">
              <w:rPr>
                <w:rFonts w:ascii="Times New Roman" w:hAnsi="Times New Roman" w:cs="Times New Roman"/>
                <w:sz w:val="24"/>
                <w:szCs w:val="24"/>
              </w:rPr>
              <w:t>Молодежь, студенты</w:t>
            </w:r>
          </w:p>
          <w:p w:rsidR="006E02DF" w:rsidRPr="00C81221" w:rsidRDefault="006E02DF" w:rsidP="00293102">
            <w:pPr>
              <w:pStyle w:val="a8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2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6E02DF" w:rsidRPr="00C81221" w:rsidRDefault="006E02DF" w:rsidP="00293102">
            <w:pPr>
              <w:pStyle w:val="a8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21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6E02DF" w:rsidRPr="00C81221" w:rsidRDefault="006E02DF" w:rsidP="00293102">
            <w:pPr>
              <w:pStyle w:val="a8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21">
              <w:rPr>
                <w:rFonts w:ascii="Times New Roman" w:hAnsi="Times New Roman" w:cs="Times New Roman"/>
                <w:sz w:val="24"/>
                <w:szCs w:val="24"/>
              </w:rPr>
              <w:t>Семьи, родители</w:t>
            </w:r>
          </w:p>
          <w:p w:rsidR="006E02DF" w:rsidRPr="00C81221" w:rsidRDefault="006E02DF" w:rsidP="00293102">
            <w:pPr>
              <w:pStyle w:val="a8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21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6E02DF" w:rsidRPr="00C81221" w:rsidRDefault="006E02DF" w:rsidP="00293102">
            <w:pPr>
              <w:pStyle w:val="a8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221">
              <w:rPr>
                <w:rFonts w:ascii="Times New Roman" w:hAnsi="Times New Roman" w:cs="Times New Roman"/>
                <w:sz w:val="24"/>
                <w:szCs w:val="24"/>
              </w:rPr>
              <w:t>Спортсмены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Иностранцы, соотечественники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Военные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Узко проф. аудитория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Пострадавшие и люди в сложных жизненных ситуациях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Местные сообщества и инициативные граждане</w:t>
            </w:r>
          </w:p>
          <w:p w:rsidR="006E02DF" w:rsidRPr="0009510D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 риска (наркоманы, алкоголики и т. п.)</w:t>
            </w:r>
          </w:p>
          <w:p w:rsidR="00293102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D">
              <w:rPr>
                <w:rFonts w:ascii="Times New Roman" w:hAnsi="Times New Roman" w:cs="Times New Roman"/>
                <w:sz w:val="24"/>
                <w:szCs w:val="24"/>
              </w:rPr>
              <w:t>Население в целом</w:t>
            </w:r>
          </w:p>
          <w:p w:rsidR="006E02DF" w:rsidRPr="00293102" w:rsidRDefault="006E02DF" w:rsidP="00293102">
            <w:pPr>
              <w:pStyle w:val="a8"/>
              <w:numPr>
                <w:ilvl w:val="0"/>
                <w:numId w:val="5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Другая ЦА (напишите какая):___________</w:t>
            </w:r>
            <w:r w:rsidRPr="00293102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6E02DF" w:rsidRPr="00DA1F7E" w:rsidRDefault="006E02DF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География деятельности организации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</w:t>
            </w:r>
            <w:r w:rsidR="0090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свидетельству о регистрации)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7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Телефоны организации (городские, мобильные)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A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FA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6C3AFA" w:rsidRPr="00DA1F7E" w:rsidRDefault="006C3AFA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C3A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7E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DA1F7E" w:rsidRPr="00240932" w:rsidRDefault="00DA1F7E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F7E" w:rsidRPr="00AB1B68" w:rsidTr="00240932">
        <w:tc>
          <w:tcPr>
            <w:tcW w:w="562" w:type="dxa"/>
            <w:tcBorders>
              <w:bottom w:val="single" w:sz="4" w:space="0" w:color="auto"/>
            </w:tcBorders>
          </w:tcPr>
          <w:p w:rsidR="00DA1F7E" w:rsidRPr="00DA1F7E" w:rsidRDefault="00DA1F7E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Default="00DA1F7E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0277">
              <w:rPr>
                <w:rFonts w:ascii="Times New Roman" w:hAnsi="Times New Roman" w:cs="Times New Roman"/>
                <w:sz w:val="24"/>
                <w:szCs w:val="24"/>
              </w:rPr>
              <w:t xml:space="preserve">сылки на </w:t>
            </w:r>
            <w:proofErr w:type="spellStart"/>
            <w:r w:rsidR="009002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оц.сети</w:t>
            </w:r>
            <w:proofErr w:type="spellEnd"/>
            <w:r w:rsidRPr="00DA1F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90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0277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7E" w:rsidRPr="00900277" w:rsidRDefault="00900277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Facebook, Instagram, twitter</w:t>
            </w:r>
            <w:r w:rsidR="006C3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DA1F7E" w:rsidRPr="00900277" w:rsidRDefault="00DA1F7E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277" w:rsidRPr="00AB1B68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0277" w:rsidRPr="00AB1B68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6C3AFA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 или другие о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>нлайн-мессенджер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интернету и обмена файлами)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6E02DF" w:rsidRDefault="00900277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Skype: </w:t>
            </w:r>
          </w:p>
          <w:p w:rsidR="00900277" w:rsidRPr="006E02DF" w:rsidRDefault="00900277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WhatsApp:</w:t>
            </w:r>
          </w:p>
          <w:p w:rsidR="00900277" w:rsidRPr="006E02DF" w:rsidRDefault="00900277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Viber:</w:t>
            </w:r>
          </w:p>
          <w:p w:rsidR="00900277" w:rsidRPr="006E02DF" w:rsidRDefault="00900277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Telegram:</w:t>
            </w:r>
          </w:p>
          <w:p w:rsidR="00900277" w:rsidRPr="006E02DF" w:rsidRDefault="00900277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6E0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00277" w:rsidRPr="00AB1B68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6E02DF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6E02DF" w:rsidRDefault="00900277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6E02DF" w:rsidRDefault="00900277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0277" w:rsidRPr="00900277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6E02DF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900277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 (а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>дрес в соответствии с ЕГРЮЛ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900277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7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 xml:space="preserve">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7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Чем может быть полезна организация другим организациям</w:t>
            </w:r>
          </w:p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277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(не более 200 знаков с учетом пробелов)</w:t>
            </w:r>
          </w:p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7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 xml:space="preserve">Фото руководителя организации </w:t>
            </w:r>
          </w:p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277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(3×4, разрешение 900 ×1200)</w:t>
            </w:r>
          </w:p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7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7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 в соответствии с Уставом (директор, начальник, руководитель и т.д.)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A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рабочий (городской)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A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FA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6C3AFA" w:rsidRPr="00DA1F7E" w:rsidRDefault="006C3AFA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руководителя сотовый 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7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DA1F7E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C3A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C3AF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A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277" w:rsidRPr="00AB1B68" w:rsidTr="00240932">
        <w:tc>
          <w:tcPr>
            <w:tcW w:w="562" w:type="dxa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900277" w:rsidRPr="00DA1F7E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  <w:p w:rsidR="00900277" w:rsidRDefault="00900277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6C3AFA">
              <w:rPr>
                <w:rFonts w:ascii="Times New Roman" w:hAnsi="Times New Roman" w:cs="Times New Roman"/>
                <w:sz w:val="24"/>
                <w:szCs w:val="24"/>
              </w:rPr>
              <w:t>.сети</w:t>
            </w:r>
            <w:proofErr w:type="spellEnd"/>
            <w:r w:rsidR="006C3AF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или других контактных лиц организации </w:t>
            </w:r>
          </w:p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Facebook, Instagram, twitter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900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900277" w:rsidRPr="006C3AFA" w:rsidRDefault="00900277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0277" w:rsidRPr="00AB1B68" w:rsidTr="00240932">
        <w:tc>
          <w:tcPr>
            <w:tcW w:w="562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900277" w:rsidRPr="00240932" w:rsidRDefault="00900277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3AFA" w:rsidRPr="00AB1B68" w:rsidTr="00240932">
        <w:tc>
          <w:tcPr>
            <w:tcW w:w="562" w:type="dxa"/>
            <w:tcBorders>
              <w:bottom w:val="single" w:sz="4" w:space="0" w:color="auto"/>
            </w:tcBorders>
          </w:tcPr>
          <w:p w:rsidR="006C3AFA" w:rsidRPr="006C3AFA" w:rsidRDefault="006C3AFA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C3AFA" w:rsidRPr="00DA1F7E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Скайп или другие о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>нлайн-мессенджер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 (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0277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интернету и обмена файлами)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Skype: </w:t>
            </w:r>
          </w:p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WhatsApp:</w:t>
            </w:r>
          </w:p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Viber:</w:t>
            </w:r>
          </w:p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3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Telegram:</w:t>
            </w:r>
          </w:p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6C3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6C3AFA" w:rsidRPr="00AB1B68" w:rsidTr="00240932">
        <w:tc>
          <w:tcPr>
            <w:tcW w:w="562" w:type="dxa"/>
            <w:tcBorders>
              <w:left w:val="nil"/>
              <w:right w:val="nil"/>
            </w:tcBorders>
          </w:tcPr>
          <w:p w:rsidR="006C3AFA" w:rsidRPr="006E02DF" w:rsidRDefault="006C3AFA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6C3AFA" w:rsidRPr="006E02DF" w:rsidRDefault="006C3AFA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3AFA" w:rsidRPr="006C3AFA" w:rsidTr="00240932">
        <w:tc>
          <w:tcPr>
            <w:tcW w:w="562" w:type="dxa"/>
            <w:tcBorders>
              <w:bottom w:val="single" w:sz="4" w:space="0" w:color="auto"/>
            </w:tcBorders>
          </w:tcPr>
          <w:p w:rsidR="006C3AFA" w:rsidRPr="006E02DF" w:rsidRDefault="006C3AFA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описание деятельности организации </w:t>
            </w:r>
          </w:p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ограничения количества символов)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6C3AFA" w:rsidRPr="006E02DF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A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6C3AFA" w:rsidRPr="006E02DF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FA" w:rsidRPr="006C3AFA" w:rsidTr="00240932">
        <w:tc>
          <w:tcPr>
            <w:tcW w:w="562" w:type="dxa"/>
            <w:tcBorders>
              <w:bottom w:val="single" w:sz="4" w:space="0" w:color="auto"/>
            </w:tcBorders>
          </w:tcPr>
          <w:p w:rsidR="006C3AFA" w:rsidRPr="00DA1F7E" w:rsidRDefault="006C3AFA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реализованные мероприятия/проекты за последние 5 лет </w:t>
            </w:r>
          </w:p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(перечислить с указанием: названия, периода реализации, достигнутых результатов, суммы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и источника финансирования)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A" w:rsidRPr="00240932" w:rsidTr="00240932">
        <w:tc>
          <w:tcPr>
            <w:tcW w:w="562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nil"/>
              <w:right w:val="nil"/>
            </w:tcBorders>
          </w:tcPr>
          <w:p w:rsidR="006C3AFA" w:rsidRPr="00240932" w:rsidRDefault="006C3AFA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FA" w:rsidRPr="006C3AFA" w:rsidTr="00A90879">
        <w:tc>
          <w:tcPr>
            <w:tcW w:w="562" w:type="dxa"/>
          </w:tcPr>
          <w:p w:rsidR="006C3AFA" w:rsidRPr="006C3AFA" w:rsidRDefault="006C3AFA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gridSpan w:val="2"/>
          </w:tcPr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организации:</w:t>
            </w:r>
          </w:p>
        </w:tc>
        <w:tc>
          <w:tcPr>
            <w:tcW w:w="3340" w:type="dxa"/>
          </w:tcPr>
          <w:p w:rsidR="006C3AFA" w:rsidRPr="006C3AFA" w:rsidRDefault="006C3AFA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32" w:rsidRPr="006C3AFA" w:rsidTr="003236F7">
        <w:tc>
          <w:tcPr>
            <w:tcW w:w="562" w:type="dxa"/>
            <w:vMerge w:val="restart"/>
          </w:tcPr>
          <w:p w:rsidR="00240932" w:rsidRPr="006C3AFA" w:rsidRDefault="00240932" w:rsidP="0029310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40932" w:rsidRPr="00906321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21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29" w:type="dxa"/>
            <w:gridSpan w:val="2"/>
          </w:tcPr>
          <w:p w:rsidR="00240932" w:rsidRPr="006C3AFA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32" w:rsidRPr="006C3AFA" w:rsidTr="003236F7">
        <w:tc>
          <w:tcPr>
            <w:tcW w:w="562" w:type="dxa"/>
            <w:vMerge/>
          </w:tcPr>
          <w:p w:rsidR="00240932" w:rsidRPr="006C3AFA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40932" w:rsidRPr="00906321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21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4729" w:type="dxa"/>
            <w:gridSpan w:val="2"/>
          </w:tcPr>
          <w:p w:rsidR="00240932" w:rsidRPr="006C3AFA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32" w:rsidRPr="006C3AFA" w:rsidTr="003236F7">
        <w:tc>
          <w:tcPr>
            <w:tcW w:w="562" w:type="dxa"/>
            <w:vMerge/>
          </w:tcPr>
          <w:p w:rsidR="00240932" w:rsidRPr="006C3AFA" w:rsidRDefault="00240932" w:rsidP="0029310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40932" w:rsidRPr="00906321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21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4729" w:type="dxa"/>
            <w:gridSpan w:val="2"/>
          </w:tcPr>
          <w:p w:rsidR="00240932" w:rsidRPr="006C3AFA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32" w:rsidRPr="006C3AFA" w:rsidTr="003236F7">
        <w:tc>
          <w:tcPr>
            <w:tcW w:w="562" w:type="dxa"/>
            <w:vMerge/>
          </w:tcPr>
          <w:p w:rsidR="00240932" w:rsidRPr="006C3AFA" w:rsidRDefault="00240932" w:rsidP="0029310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40932" w:rsidRPr="00906321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21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729" w:type="dxa"/>
            <w:gridSpan w:val="2"/>
          </w:tcPr>
          <w:p w:rsidR="00240932" w:rsidRPr="006C3AFA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32" w:rsidRPr="006C3AFA" w:rsidTr="00240932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40932" w:rsidRPr="006C3AFA" w:rsidRDefault="00240932" w:rsidP="0029310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40932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21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:rsidR="00240932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932" w:rsidRDefault="00240932" w:rsidP="00293102">
            <w:r w:rsidRPr="006C3AFA">
              <w:rPr>
                <w:rFonts w:ascii="Times New Roman" w:hAnsi="Times New Roman" w:cs="Times New Roman"/>
                <w:sz w:val="24"/>
                <w:szCs w:val="24"/>
              </w:rPr>
              <w:t xml:space="preserve">(указать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6C3AFA">
              <w:rPr>
                <w:rFonts w:ascii="Times New Roman" w:hAnsi="Times New Roman" w:cs="Times New Roman"/>
                <w:sz w:val="24"/>
                <w:szCs w:val="24"/>
              </w:rPr>
              <w:t>через «точку с запятой»)</w:t>
            </w:r>
          </w:p>
        </w:tc>
        <w:tc>
          <w:tcPr>
            <w:tcW w:w="4729" w:type="dxa"/>
            <w:gridSpan w:val="2"/>
            <w:tcBorders>
              <w:bottom w:val="single" w:sz="4" w:space="0" w:color="auto"/>
            </w:tcBorders>
          </w:tcPr>
          <w:p w:rsidR="00240932" w:rsidRPr="006C3AFA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32" w:rsidRPr="00240932" w:rsidTr="00240932">
        <w:tc>
          <w:tcPr>
            <w:tcW w:w="6680" w:type="dxa"/>
            <w:gridSpan w:val="4"/>
            <w:tcBorders>
              <w:left w:val="nil"/>
              <w:right w:val="nil"/>
            </w:tcBorders>
          </w:tcPr>
          <w:p w:rsidR="00240932" w:rsidRPr="00240932" w:rsidRDefault="00240932" w:rsidP="00293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932" w:rsidRPr="006C3AFA" w:rsidTr="00457A4A">
        <w:tc>
          <w:tcPr>
            <w:tcW w:w="562" w:type="dxa"/>
          </w:tcPr>
          <w:p w:rsidR="00240932" w:rsidRPr="006C3AFA" w:rsidRDefault="00240932" w:rsidP="00293102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  <w:gridSpan w:val="3"/>
          </w:tcPr>
          <w:p w:rsidR="00240932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Приложите ниже 5-10 фото с мероприятий/проектов вашей организации</w:t>
            </w:r>
          </w:p>
          <w:p w:rsidR="00240932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932" w:rsidRPr="006C3AFA" w:rsidRDefault="00240932" w:rsidP="0029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 фото подпишите дату и название)</w:t>
            </w:r>
          </w:p>
        </w:tc>
      </w:tr>
    </w:tbl>
    <w:p w:rsidR="00DA1F7E" w:rsidRDefault="00DA1F7E" w:rsidP="0029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AFA" w:rsidRDefault="006C3AFA" w:rsidP="0029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192" w:rsidRDefault="006C3AFA" w:rsidP="0029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192" w:rsidRDefault="00362192" w:rsidP="0029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2192" w:rsidRDefault="00362192" w:rsidP="00293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B68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Образец заполнения</w:t>
      </w:r>
    </w:p>
    <w:p w:rsidR="00AB1B68" w:rsidRPr="00AB1B68" w:rsidRDefault="00AB1B68" w:rsidP="002931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6680" w:type="dxa"/>
        <w:tblLayout w:type="fixed"/>
        <w:tblLook w:val="04A0" w:firstRow="1" w:lastRow="0" w:firstColumn="1" w:lastColumn="0" w:noHBand="0" w:noVBand="1"/>
      </w:tblPr>
      <w:tblGrid>
        <w:gridCol w:w="421"/>
        <w:gridCol w:w="1251"/>
        <w:gridCol w:w="1158"/>
        <w:gridCol w:w="3850"/>
      </w:tblGrid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«Ресурсный центр поддержки некоммерческих организаций Воронежской области «Воронежский Дом НКО»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«Воронежский Дом НКО»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Логотип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(разрешение не менее 900 ×900, можно больше)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E6A08D5" wp14:editId="74E1BA7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23165</wp:posOffset>
                  </wp:positionV>
                  <wp:extent cx="2031015" cy="1009498"/>
                  <wp:effectExtent l="0" t="0" r="762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015" cy="100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направление деятельности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(в соответствии с классификатором выберете 1-2)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293102" w:rsidRDefault="00293102" w:rsidP="00362192">
            <w:pPr>
              <w:pStyle w:val="a8"/>
              <w:numPr>
                <w:ilvl w:val="0"/>
                <w:numId w:val="6"/>
              </w:numPr>
              <w:tabs>
                <w:tab w:val="left" w:pos="2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Ресурсные центры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Краткое описание деятельности организации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(не более 300 знаков с учетом пробелов)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 юриста, бухгалтера, специалиста по проектной деятельности, IT-специалиста; проведение форумов, семинаров, круглых столов, лекций.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помогут НКО в подготовке проектов, заполнении заявок на гранты, освещении их деятельности в СМИ, разработке 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сайтов-визиток, логотипов и много другое.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Другое: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Некоммерческие организации Воронежской области, инициативные группы, объединения, реализующие социальные проекты и мероприятия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География деятельности организации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Воронежская область, ЦФО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Дата создания организации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(согласно свидетельству о регистрации)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28.01.2016 г.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nkovrn.ru</w:t>
            </w:r>
          </w:p>
        </w:tc>
      </w:tr>
      <w:tr w:rsidR="0036219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Телефоны организации (городские, мобильные)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8-473-210-60-16,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F7E">
              <w:rPr>
                <w:rFonts w:ascii="Times New Roman" w:hAnsi="Times New Roman" w:cs="Times New Roman"/>
                <w:sz w:val="24"/>
                <w:szCs w:val="24"/>
              </w:rPr>
              <w:t>8-952-426-08-25</w:t>
            </w:r>
          </w:p>
        </w:tc>
      </w:tr>
      <w:tr w:rsidR="0036219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2B757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rcnko@mail.ru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Facebook, Instagram, twitter 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AB1B68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</w:t>
            </w:r>
            <w:proofErr w:type="spellStart"/>
            <w:r w:rsidRPr="00AB1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nkovrn</w:t>
            </w:r>
            <w:proofErr w:type="spellEnd"/>
          </w:p>
          <w:p w:rsidR="00293102" w:rsidRPr="00AB1B68" w:rsidRDefault="0029310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02" w:rsidRPr="00AB1B68" w:rsidRDefault="00A40348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93102" w:rsidRPr="00B87CA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93102" w:rsidRPr="00AB1B6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293102" w:rsidRPr="00B87CA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93102" w:rsidRPr="00AB1B6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93102" w:rsidRPr="00B87CA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facebook</w:t>
              </w:r>
              <w:r w:rsidR="00293102" w:rsidRPr="00AB1B6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93102" w:rsidRPr="00B87CA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93102" w:rsidRPr="00AB1B6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293102" w:rsidRPr="00B87CA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groups</w:t>
              </w:r>
              <w:r w:rsidR="00293102" w:rsidRPr="00AB1B6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/1717061655250020/</w:t>
              </w:r>
            </w:hyperlink>
            <w:r w:rsidR="00293102" w:rsidRPr="00AB1B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3102" w:rsidRPr="00AB1B68" w:rsidRDefault="0029310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02" w:rsidRPr="00293102" w:rsidRDefault="00A40348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293102" w:rsidRPr="00B87CA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https://twitter.com/bsnkovrn1</w:t>
              </w:r>
            </w:hyperlink>
            <w:r w:rsidR="00293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6219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29310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BD" w:rsidRPr="00FC3CFA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29310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Скайп или другие онлайн-мессенджеры (программы для общения по интернету и обмена файлами)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93102" w:rsidRPr="002931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3102" w:rsidRPr="0029310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3102" w:rsidRPr="0029310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93102" w:rsidRPr="0029310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362192" w:rsidRPr="0029310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02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293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93102" w:rsidRPr="0029310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7628BD" w:rsidRPr="00FC3CFA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 (адрес в соответствии с ЕГРЮЛ)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394036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, Воронежская область, г. Воронеж, ул. 25 Октября, дом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оф. 601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местонахождения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394036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, Воронежская область, г. Воронеж, ул. 25 Октября, дом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оф. 601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Чем может быть полезна организация другим организациям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(не более 200 знаков с учетом пробелов)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Помощь в регистрации/реорганизации НКО, образовательные программы для НКО, консультационно-методическая поддержка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Фото руководителя организации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(3×4, разрешение 900 ×1200)</w:t>
            </w:r>
          </w:p>
          <w:p w:rsid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AB1B68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B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1596485"/>
                  <wp:effectExtent l="0" t="0" r="0" b="3810"/>
                  <wp:docPr id="2" name="Рисунок 2" descr="C:\Users\admin\Downloads\kinopoisk.ru-Albert-Einstein-1820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kinopoisk.ru-Albert-Einstein-1820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571" cy="161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 Валерий Викторович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 в соответствии с Уставом (директор, начальник, руководитель и т.д.)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36219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Телефон рабочий (городской)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8-473-210-60-16</w:t>
            </w:r>
          </w:p>
        </w:tc>
      </w:tr>
      <w:tr w:rsidR="0036219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Телефон руководителя сотовый 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2B7572" w:rsidRDefault="002B757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8-919-189-20-53</w:t>
            </w: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Oscfo36@rambler.ru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AB1B68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Ссылки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или других контактных лиц организации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Facebook, Instagram, twitter 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362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2B7572" w:rsidRDefault="002B7572" w:rsidP="002B7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vk.com/id202682328 ,</w:t>
            </w:r>
          </w:p>
          <w:p w:rsidR="002B7572" w:rsidRPr="002B7572" w:rsidRDefault="002B7572" w:rsidP="002B7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2192" w:rsidRPr="00362192" w:rsidRDefault="002B7572" w:rsidP="002B7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www.facebook.com/people/Валерий-Черников/ 100001488055504</w:t>
            </w:r>
          </w:p>
        </w:tc>
      </w:tr>
      <w:tr w:rsidR="002B7572" w:rsidRPr="00AB1B68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7572" w:rsidRPr="00AB1B68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Скайп или другие онлайн-мессенджеры руководителя (программы для </w:t>
            </w:r>
            <w:r w:rsidRPr="00362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 по интернету и обмена файлами)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AC4B21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Skype</w:t>
            </w:r>
            <w:r w:rsidRPr="00AC4B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C4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192" w:rsidRPr="00AC4B21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AC4B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192" w:rsidRPr="00AC4B21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AC4B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192" w:rsidRPr="00AC4B21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AC4B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B21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AC4B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</w:p>
        </w:tc>
      </w:tr>
      <w:tr w:rsidR="00362192" w:rsidRPr="00AB1B68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8BD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Полное описание деятельности организации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(без ограничения количества символов)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BD" w:rsidRPr="00362192" w:rsidTr="00FC7028">
        <w:tc>
          <w:tcPr>
            <w:tcW w:w="42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реализованные мероприятия/проекты за последние 5 лет </w:t>
            </w:r>
          </w:p>
          <w:p w:rsidR="00033F3E" w:rsidRPr="00033F3E" w:rsidRDefault="00033F3E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F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менее 5 лет – за срок существования организации)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(перечислить с указанием: названия, периода реализации, достигнутых результатов, суммы затрат и источника финансирования)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A513BC" w:rsidRDefault="00A513BC" w:rsidP="00A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бухгалтерское, юридическое, проектное, информационное сопровождение НКО.</w:t>
            </w:r>
          </w:p>
          <w:p w:rsidR="00A513BC" w:rsidRPr="00362192" w:rsidRDefault="00A513BC" w:rsidP="00A5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572" w:rsidRPr="00362192" w:rsidTr="00FC7028">
        <w:tc>
          <w:tcPr>
            <w:tcW w:w="421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FC7028">
        <w:tc>
          <w:tcPr>
            <w:tcW w:w="421" w:type="dxa"/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Реквизиты организации:</w:t>
            </w:r>
          </w:p>
        </w:tc>
        <w:tc>
          <w:tcPr>
            <w:tcW w:w="3850" w:type="dxa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2B7572">
        <w:tc>
          <w:tcPr>
            <w:tcW w:w="421" w:type="dxa"/>
            <w:vMerge w:val="restart"/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008" w:type="dxa"/>
            <w:gridSpan w:val="2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2B7572">
        <w:tc>
          <w:tcPr>
            <w:tcW w:w="421" w:type="dxa"/>
            <w:vMerge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008" w:type="dxa"/>
            <w:gridSpan w:val="2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2B7572">
        <w:tc>
          <w:tcPr>
            <w:tcW w:w="421" w:type="dxa"/>
            <w:vMerge/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5008" w:type="dxa"/>
            <w:gridSpan w:val="2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2B7572">
        <w:tc>
          <w:tcPr>
            <w:tcW w:w="421" w:type="dxa"/>
            <w:vMerge/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008" w:type="dxa"/>
            <w:gridSpan w:val="2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2B7572"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(указать все через «точку с запятой»)</w:t>
            </w:r>
          </w:p>
        </w:tc>
        <w:tc>
          <w:tcPr>
            <w:tcW w:w="5008" w:type="dxa"/>
            <w:gridSpan w:val="2"/>
            <w:tcBorders>
              <w:bottom w:val="single" w:sz="4" w:space="0" w:color="auto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2B7572">
        <w:tc>
          <w:tcPr>
            <w:tcW w:w="6680" w:type="dxa"/>
            <w:gridSpan w:val="4"/>
            <w:tcBorders>
              <w:left w:val="nil"/>
              <w:right w:val="nil"/>
            </w:tcBorders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192" w:rsidRPr="00362192" w:rsidTr="002B7572">
        <w:tc>
          <w:tcPr>
            <w:tcW w:w="421" w:type="dxa"/>
          </w:tcPr>
          <w:p w:rsidR="00362192" w:rsidRPr="00362192" w:rsidRDefault="00362192" w:rsidP="00362192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3"/>
          </w:tcPr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Приложите ниже 5-10 фото с мероприятий/проектов вашей организации</w:t>
            </w: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192" w:rsidRPr="00362192" w:rsidRDefault="00362192" w:rsidP="0036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192">
              <w:rPr>
                <w:rFonts w:ascii="Times New Roman" w:hAnsi="Times New Roman" w:cs="Times New Roman"/>
                <w:sz w:val="24"/>
                <w:szCs w:val="24"/>
              </w:rPr>
              <w:t>(под фото подпишите дату и название)</w:t>
            </w:r>
          </w:p>
        </w:tc>
      </w:tr>
    </w:tbl>
    <w:p w:rsidR="006C3AFA" w:rsidRDefault="006C3AFA" w:rsidP="003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192" w:rsidRDefault="00362192" w:rsidP="00362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2192" w:rsidSect="009D0F3E">
      <w:headerReference w:type="first" r:id="rId11"/>
      <w:pgSz w:w="8391" w:h="11907" w:code="11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723" w:rsidRDefault="00746723" w:rsidP="009D0F3E">
      <w:pPr>
        <w:spacing w:after="0" w:line="240" w:lineRule="auto"/>
      </w:pPr>
      <w:r>
        <w:separator/>
      </w:r>
    </w:p>
  </w:endnote>
  <w:endnote w:type="continuationSeparator" w:id="0">
    <w:p w:rsidR="00746723" w:rsidRDefault="00746723" w:rsidP="009D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723" w:rsidRDefault="00746723" w:rsidP="009D0F3E">
      <w:pPr>
        <w:spacing w:after="0" w:line="240" w:lineRule="auto"/>
      </w:pPr>
      <w:r>
        <w:separator/>
      </w:r>
    </w:p>
  </w:footnote>
  <w:footnote w:type="continuationSeparator" w:id="0">
    <w:p w:rsidR="00746723" w:rsidRDefault="00746723" w:rsidP="009D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F3E" w:rsidRPr="009D0F3E" w:rsidRDefault="009D0F3E" w:rsidP="009D0F3E">
    <w:pPr>
      <w:suppressLineNumbers/>
      <w:suppressAutoHyphens/>
      <w:spacing w:after="0" w:line="240" w:lineRule="auto"/>
      <w:jc w:val="center"/>
      <w:rPr>
        <w:rFonts w:ascii="Times New Roman" w:eastAsia="Times New Roman" w:hAnsi="Times New Roman" w:cs="Verdana"/>
        <w:color w:val="000000"/>
        <w:sz w:val="18"/>
        <w:szCs w:val="20"/>
        <w:lang w:eastAsia="ar-SA"/>
      </w:rPr>
    </w:pPr>
    <w:r w:rsidRPr="009D0F3E">
      <w:rPr>
        <w:rFonts w:ascii="Times New Roman" w:eastAsia="Times New Roman" w:hAnsi="Times New Roman" w:cs="Verdana"/>
        <w:bCs/>
        <w:color w:val="000000"/>
        <w:sz w:val="18"/>
        <w:szCs w:val="20"/>
        <w:lang w:eastAsia="ar-SA"/>
      </w:rPr>
      <w:t>АВТОНОМНАЯ НЕКОММЕРЧЕСКАЯ ОРГАНИЗАЦИЯ</w:t>
    </w:r>
  </w:p>
  <w:p w:rsidR="009D0F3E" w:rsidRPr="009D0F3E" w:rsidRDefault="009D0F3E" w:rsidP="009D0F3E">
    <w:pPr>
      <w:suppressLineNumbers/>
      <w:suppressAutoHyphens/>
      <w:spacing w:after="0" w:line="240" w:lineRule="auto"/>
      <w:jc w:val="center"/>
      <w:rPr>
        <w:rFonts w:ascii="Times New Roman" w:eastAsia="Times New Roman" w:hAnsi="Times New Roman" w:cs="Verdana"/>
        <w:color w:val="000000"/>
        <w:sz w:val="18"/>
        <w:szCs w:val="20"/>
        <w:lang w:eastAsia="ar-SA"/>
      </w:rPr>
    </w:pPr>
    <w:r w:rsidRPr="009D0F3E">
      <w:rPr>
        <w:rFonts w:ascii="Times New Roman" w:eastAsia="Times New Roman" w:hAnsi="Times New Roman" w:cs="Verdana"/>
        <w:color w:val="000000"/>
        <w:sz w:val="18"/>
        <w:szCs w:val="20"/>
        <w:lang w:eastAsia="ar-SA"/>
      </w:rPr>
      <w:t>РЕСУРСНЫЙ ЦЕНТР ПОДДЕРЖКИ НЕКОММЕРЧЕСКИХ ОРГАНИЗАЦИЙ</w:t>
    </w:r>
  </w:p>
  <w:p w:rsidR="009D0F3E" w:rsidRPr="009D0F3E" w:rsidRDefault="009D0F3E" w:rsidP="009D0F3E">
    <w:pPr>
      <w:suppressLineNumbers/>
      <w:suppressAutoHyphens/>
      <w:spacing w:after="0" w:line="240" w:lineRule="auto"/>
      <w:jc w:val="center"/>
      <w:rPr>
        <w:rFonts w:ascii="Times New Roman" w:eastAsia="Times New Roman" w:hAnsi="Times New Roman" w:cs="Verdana"/>
        <w:b/>
        <w:bCs/>
        <w:color w:val="000000"/>
        <w:sz w:val="18"/>
        <w:szCs w:val="20"/>
        <w:lang w:eastAsia="ar-SA"/>
      </w:rPr>
    </w:pPr>
    <w:r w:rsidRPr="009D0F3E">
      <w:rPr>
        <w:rFonts w:ascii="Times New Roman" w:eastAsia="Times New Roman" w:hAnsi="Times New Roman" w:cs="Verdana"/>
        <w:color w:val="000000"/>
        <w:sz w:val="18"/>
        <w:szCs w:val="20"/>
        <w:lang w:eastAsia="ar-SA"/>
      </w:rPr>
      <w:t>ВОРОНЕЖСКОЙ ОБЛАСТИ</w:t>
    </w:r>
  </w:p>
  <w:p w:rsidR="009D0F3E" w:rsidRPr="009D0F3E" w:rsidRDefault="009D0F3E" w:rsidP="009D0F3E">
    <w:pPr>
      <w:tabs>
        <w:tab w:val="left" w:pos="6105"/>
      </w:tabs>
      <w:suppressAutoHyphens/>
      <w:spacing w:after="0" w:line="240" w:lineRule="auto"/>
      <w:jc w:val="center"/>
      <w:rPr>
        <w:rFonts w:ascii="Times New Roman" w:eastAsia="Times New Roman" w:hAnsi="Times New Roman" w:cs="Verdana"/>
        <w:b/>
        <w:bCs/>
        <w:color w:val="000000"/>
        <w:sz w:val="44"/>
        <w:szCs w:val="44"/>
        <w:lang w:eastAsia="ar-SA"/>
      </w:rPr>
    </w:pPr>
    <w:r w:rsidRPr="009D0F3E">
      <w:rPr>
        <w:rFonts w:ascii="Times New Roman" w:eastAsia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1BD75" wp14:editId="423E04E6">
              <wp:simplePos x="0" y="0"/>
              <wp:positionH relativeFrom="column">
                <wp:posOffset>-872889</wp:posOffset>
              </wp:positionH>
              <wp:positionV relativeFrom="paragraph">
                <wp:posOffset>305494</wp:posOffset>
              </wp:positionV>
              <wp:extent cx="5547995" cy="0"/>
              <wp:effectExtent l="13335" t="5080" r="10795" b="1397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79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5E749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68.75pt;margin-top:24.05pt;width:43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"/>
          </w:pict>
        </mc:Fallback>
      </mc:AlternateContent>
    </w:r>
    <w:r w:rsidRPr="009D0F3E">
      <w:rPr>
        <w:rFonts w:ascii="Times New Roman" w:eastAsia="Times New Roman" w:hAnsi="Times New Roman" w:cs="Verdana"/>
        <w:b/>
        <w:bCs/>
        <w:color w:val="000000"/>
        <w:sz w:val="44"/>
        <w:szCs w:val="44"/>
        <w:lang w:eastAsia="ar-SA"/>
      </w:rPr>
      <w:t>«ВОРОНЕЖСКИЙ ДОМ НКО»</w:t>
    </w:r>
  </w:p>
  <w:p w:rsidR="009D0F3E" w:rsidRPr="009D0F3E" w:rsidRDefault="009D0F3E" w:rsidP="009D0F3E">
    <w:pPr>
      <w:widowControl w:val="0"/>
      <w:shd w:val="clear" w:color="auto" w:fill="FFFFFF"/>
      <w:suppressAutoHyphens/>
      <w:autoSpaceDE w:val="0"/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6"/>
        <w:lang w:eastAsia="ar-SA"/>
      </w:rPr>
    </w:pPr>
    <w:r w:rsidRPr="009D0F3E">
      <w:rPr>
        <w:rFonts w:ascii="Times New Roman" w:eastAsia="Times New Roman" w:hAnsi="Times New Roman" w:cs="Times New Roman"/>
        <w:bCs/>
        <w:color w:val="000000"/>
        <w:sz w:val="14"/>
        <w:szCs w:val="16"/>
        <w:lang w:eastAsia="ar-SA"/>
      </w:rPr>
      <w:t xml:space="preserve">ИНН 3666205574, ОГРН 1163600050052,  КПП 366601001, БИК 042007681, </w:t>
    </w:r>
    <w:r w:rsidRPr="009D0F3E">
      <w:rPr>
        <w:rFonts w:ascii="Times New Roman" w:eastAsia="Times New Roman" w:hAnsi="Times New Roman" w:cs="Times New Roman"/>
        <w:sz w:val="14"/>
        <w:szCs w:val="16"/>
        <w:lang w:eastAsia="ar-SA"/>
      </w:rPr>
      <w:t>Р/С 40703810913000000476</w:t>
    </w:r>
  </w:p>
  <w:p w:rsidR="009D0F3E" w:rsidRPr="009D0F3E" w:rsidRDefault="009D0F3E" w:rsidP="009D0F3E">
    <w:pPr>
      <w:suppressLineNumbers/>
      <w:suppressAutoHyphens/>
      <w:spacing w:after="0" w:line="276" w:lineRule="auto"/>
      <w:jc w:val="center"/>
      <w:rPr>
        <w:rFonts w:ascii="Times New Roman" w:eastAsia="Times New Roman" w:hAnsi="Times New Roman" w:cs="Times New Roman"/>
        <w:bCs/>
        <w:color w:val="000000"/>
        <w:sz w:val="14"/>
        <w:szCs w:val="16"/>
        <w:lang w:val="en-US" w:eastAsia="ar-SA"/>
      </w:rPr>
    </w:pPr>
    <w:r w:rsidRPr="009D0F3E">
      <w:rPr>
        <w:rFonts w:ascii="Times New Roman" w:eastAsia="Times New Roman" w:hAnsi="Times New Roman" w:cs="Times New Roman"/>
        <w:bCs/>
        <w:color w:val="000000"/>
        <w:sz w:val="14"/>
        <w:szCs w:val="16"/>
        <w:lang w:eastAsia="ar-SA"/>
      </w:rPr>
      <w:t>394036,  г. Воронеж,  ул. 25 Октября, д. 45, офис 601.   Тел</w:t>
    </w:r>
    <w:r w:rsidRPr="009D0F3E">
      <w:rPr>
        <w:rFonts w:ascii="Times New Roman" w:eastAsia="Times New Roman" w:hAnsi="Times New Roman" w:cs="Times New Roman"/>
        <w:bCs/>
        <w:color w:val="000000"/>
        <w:sz w:val="14"/>
        <w:szCs w:val="16"/>
        <w:lang w:val="en-US" w:eastAsia="ar-SA"/>
      </w:rPr>
      <w:t>.: 8 (473) 210-60-16.    E-mail</w:t>
    </w:r>
    <w:r w:rsidRPr="009D0F3E">
      <w:rPr>
        <w:rFonts w:ascii="Times New Roman" w:eastAsia="Times New Roman" w:hAnsi="Times New Roman" w:cs="Times New Roman"/>
        <w:bCs/>
        <w:sz w:val="14"/>
        <w:szCs w:val="16"/>
        <w:lang w:val="en-US" w:eastAsia="ar-SA"/>
      </w:rPr>
      <w:t xml:space="preserve">: </w:t>
    </w:r>
    <w:r w:rsidR="00A40348">
      <w:fldChar w:fldCharType="begin"/>
    </w:r>
    <w:r w:rsidR="00A40348" w:rsidRPr="00AB1B68">
      <w:rPr>
        <w:lang w:val="en-US"/>
      </w:rPr>
      <w:instrText xml:space="preserve"> HYPERLINK "mailto:rcnko@mail.ru" </w:instrText>
    </w:r>
    <w:r w:rsidR="00A40348">
      <w:fldChar w:fldCharType="separate"/>
    </w:r>
    <w:r w:rsidRPr="009D0F3E">
      <w:rPr>
        <w:rFonts w:ascii="Times New Roman" w:eastAsia="Times New Roman" w:hAnsi="Times New Roman" w:cs="Times New Roman"/>
        <w:bCs/>
        <w:sz w:val="14"/>
        <w:szCs w:val="16"/>
        <w:lang w:val="en-US" w:eastAsia="ar-SA"/>
      </w:rPr>
      <w:t>rcnko@mail.ru</w:t>
    </w:r>
    <w:r w:rsidR="00A40348">
      <w:rPr>
        <w:rFonts w:ascii="Times New Roman" w:eastAsia="Times New Roman" w:hAnsi="Times New Roman" w:cs="Times New Roman"/>
        <w:bCs/>
        <w:sz w:val="14"/>
        <w:szCs w:val="16"/>
        <w:lang w:val="en-US" w:eastAsia="ar-SA"/>
      </w:rPr>
      <w:fldChar w:fldCharType="end"/>
    </w:r>
  </w:p>
  <w:p w:rsidR="009D0F3E" w:rsidRPr="009D0F3E" w:rsidRDefault="009D0F3E" w:rsidP="009D0F3E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5750"/>
    <w:multiLevelType w:val="hybridMultilevel"/>
    <w:tmpl w:val="B7BAD886"/>
    <w:lvl w:ilvl="0" w:tplc="0419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55E6436"/>
    <w:multiLevelType w:val="hybridMultilevel"/>
    <w:tmpl w:val="78305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F2BBE"/>
    <w:multiLevelType w:val="hybridMultilevel"/>
    <w:tmpl w:val="A05EB68C"/>
    <w:lvl w:ilvl="0" w:tplc="82545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3D43"/>
    <w:multiLevelType w:val="hybridMultilevel"/>
    <w:tmpl w:val="CF462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3355"/>
    <w:multiLevelType w:val="hybridMultilevel"/>
    <w:tmpl w:val="F48C561C"/>
    <w:lvl w:ilvl="0" w:tplc="0419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6F777229"/>
    <w:multiLevelType w:val="hybridMultilevel"/>
    <w:tmpl w:val="C9F07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3E"/>
    <w:rsid w:val="00033F3E"/>
    <w:rsid w:val="00240932"/>
    <w:rsid w:val="00293102"/>
    <w:rsid w:val="002B7572"/>
    <w:rsid w:val="00357584"/>
    <w:rsid w:val="00362192"/>
    <w:rsid w:val="00514CC8"/>
    <w:rsid w:val="00633E27"/>
    <w:rsid w:val="006C3AFA"/>
    <w:rsid w:val="006D3C77"/>
    <w:rsid w:val="006E02DF"/>
    <w:rsid w:val="00746723"/>
    <w:rsid w:val="007628BD"/>
    <w:rsid w:val="00900277"/>
    <w:rsid w:val="00982FAB"/>
    <w:rsid w:val="009D0F3E"/>
    <w:rsid w:val="00A513BC"/>
    <w:rsid w:val="00A715EF"/>
    <w:rsid w:val="00AB1B68"/>
    <w:rsid w:val="00AB3651"/>
    <w:rsid w:val="00AC4B21"/>
    <w:rsid w:val="00AF3BCC"/>
    <w:rsid w:val="00C96537"/>
    <w:rsid w:val="00CA62CD"/>
    <w:rsid w:val="00DA1F7E"/>
    <w:rsid w:val="00DA2E3B"/>
    <w:rsid w:val="00F53B0D"/>
    <w:rsid w:val="00FC3CFA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A2BD4-785D-4DFD-B5FC-FD4D9381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3E"/>
  </w:style>
  <w:style w:type="paragraph" w:styleId="a6">
    <w:name w:val="footer"/>
    <w:basedOn w:val="a"/>
    <w:link w:val="a7"/>
    <w:uiPriority w:val="99"/>
    <w:unhideWhenUsed/>
    <w:rsid w:val="009D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3E"/>
  </w:style>
  <w:style w:type="paragraph" w:styleId="a8">
    <w:name w:val="List Paragraph"/>
    <w:basedOn w:val="a"/>
    <w:uiPriority w:val="34"/>
    <w:qFormat/>
    <w:rsid w:val="00DA1F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3BC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93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1706165525002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twitter.com/bsnkovrn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2016-09-30T08:57:00Z</cp:lastPrinted>
  <dcterms:created xsi:type="dcterms:W3CDTF">2016-09-30T09:41:00Z</dcterms:created>
  <dcterms:modified xsi:type="dcterms:W3CDTF">2016-09-30T09:41:00Z</dcterms:modified>
</cp:coreProperties>
</file>